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077251B3"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963631">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14903C9A" w:rsidR="002F3FFA" w:rsidRPr="00D9122A"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963631">
        <w:rPr>
          <w:rFonts w:ascii="Arial" w:hAnsi="Arial" w:cs="Arial"/>
          <w:sz w:val="22"/>
          <w:szCs w:val="22"/>
          <w:lang w:eastAsia="en-US"/>
        </w:rPr>
        <w:t>5</w:t>
      </w:r>
      <w:r>
        <w:rPr>
          <w:rFonts w:ascii="Arial" w:hAnsi="Arial" w:cs="Arial"/>
          <w:sz w:val="22"/>
          <w:szCs w:val="22"/>
          <w:lang w:eastAsia="en-US"/>
        </w:rPr>
        <w:t xml:space="preserve"> m.                           d. </w:t>
      </w:r>
      <w:r w:rsidRPr="003516B7">
        <w:rPr>
          <w:rFonts w:ascii="Arial" w:hAnsi="Arial" w:cs="Arial"/>
          <w:sz w:val="22"/>
          <w:szCs w:val="22"/>
          <w:lang w:eastAsia="en-US"/>
        </w:rPr>
        <w:t>Paslaugų pirkimo – pardavimo sutarties (</w:t>
      </w:r>
      <w:r>
        <w:rPr>
          <w:rFonts w:ascii="Arial" w:hAnsi="Arial" w:cs="Arial"/>
          <w:sz w:val="22"/>
          <w:szCs w:val="22"/>
          <w:lang w:eastAsia="en-US"/>
        </w:rPr>
        <w:t xml:space="preserve">toliau – Sutartis) Nr.      Bendrųjų sąlygų </w:t>
      </w:r>
      <w:r w:rsidR="00B13A07" w:rsidRPr="00B13A07">
        <w:rPr>
          <w:rFonts w:ascii="Arial" w:hAnsi="Arial" w:cs="Arial"/>
          <w:sz w:val="22"/>
          <w:szCs w:val="22"/>
          <w:lang w:eastAsia="en-US"/>
        </w:rPr>
        <w:t>14.2 papunkčio nuostata, numatančia, kad &lt;...&gt;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25BEC6F9"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uomenų tvarkytojo atliekamas</w:t>
      </w:r>
      <w:r w:rsidR="00B61FC8">
        <w:rPr>
          <w:rFonts w:ascii="Arial" w:hAnsi="Arial" w:cs="Arial"/>
          <w:sz w:val="22"/>
          <w:szCs w:val="22"/>
          <w:shd w:val="clear" w:color="auto" w:fill="FFFFFF"/>
        </w:rPr>
        <w:t xml:space="preserve"> Gaisrų registravimo</w:t>
      </w:r>
      <w:r w:rsidR="00963631">
        <w:rPr>
          <w:rFonts w:ascii="Arial" w:hAnsi="Arial" w:cs="Arial"/>
          <w:sz w:val="22"/>
          <w:szCs w:val="22"/>
          <w:shd w:val="clear" w:color="auto" w:fill="FFFFFF"/>
        </w:rPr>
        <w:t xml:space="preserve"> informacinės sistemos </w:t>
      </w:r>
      <w:r w:rsidR="00D745F7">
        <w:rPr>
          <w:rFonts w:ascii="Arial" w:hAnsi="Arial" w:cs="Arial"/>
          <w:sz w:val="22"/>
          <w:szCs w:val="22"/>
          <w:shd w:val="clear" w:color="auto" w:fill="FFFFFF"/>
        </w:rPr>
        <w:t xml:space="preserve">(toliau – Sistema) diegimo, </w:t>
      </w:r>
      <w:r w:rsidR="00782956" w:rsidRPr="00D9122A">
        <w:rPr>
          <w:rFonts w:ascii="Arial" w:hAnsi="Arial" w:cs="Arial"/>
          <w:sz w:val="22"/>
          <w:szCs w:val="22"/>
        </w:rPr>
        <w:t>priežiūros ir</w:t>
      </w:r>
      <w:r w:rsidR="00DF3AC7" w:rsidRPr="00D9122A">
        <w:rPr>
          <w:rFonts w:ascii="Arial" w:hAnsi="Arial" w:cs="Arial"/>
          <w:sz w:val="22"/>
          <w:szCs w:val="22"/>
        </w:rPr>
        <w:t xml:space="preserve"> vystymo</w:t>
      </w:r>
      <w:r w:rsidR="00782956" w:rsidRPr="00D9122A">
        <w:rPr>
          <w:rFonts w:ascii="Arial" w:hAnsi="Arial" w:cs="Arial"/>
          <w:sz w:val="22"/>
          <w:szCs w:val="22"/>
        </w:rPr>
        <w:t xml:space="preserve"> paslaugų (toliau – </w:t>
      </w:r>
      <w:r w:rsidR="00776183" w:rsidRPr="00D9122A">
        <w:rPr>
          <w:rFonts w:ascii="Arial" w:hAnsi="Arial" w:cs="Arial"/>
          <w:sz w:val="22"/>
          <w:szCs w:val="22"/>
        </w:rPr>
        <w:t>P</w:t>
      </w:r>
      <w:r w:rsidR="00782956" w:rsidRPr="00D9122A">
        <w:rPr>
          <w:rFonts w:ascii="Arial" w:hAnsi="Arial" w:cs="Arial"/>
          <w:sz w:val="22"/>
          <w:szCs w:val="22"/>
        </w:rPr>
        <w:t xml:space="preserve">aslaugos) </w:t>
      </w:r>
      <w:r w:rsidRPr="00D9122A">
        <w:rPr>
          <w:rFonts w:ascii="Arial" w:hAnsi="Arial" w:cs="Arial"/>
          <w:sz w:val="22"/>
          <w:szCs w:val="22"/>
          <w:shd w:val="clear" w:color="auto" w:fill="FFFFFF"/>
        </w:rPr>
        <w:t xml:space="preserve">teikimas, kuris apima asmens duomenų tvarkymą, kaip tai numatyta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 xml:space="preserve">. </w:t>
      </w:r>
    </w:p>
    <w:p w14:paraId="70F5E398" w14:textId="1EADD46D"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EA364A" w:rsidRPr="00D9122A">
        <w:rPr>
          <w:rFonts w:ascii="Arial" w:hAnsi="Arial" w:cs="Arial"/>
          <w:sz w:val="22"/>
          <w:szCs w:val="22"/>
        </w:rPr>
        <w:t xml:space="preserve">Susitarimo </w:t>
      </w:r>
      <w:r w:rsidR="00B160E7" w:rsidRPr="00D9122A">
        <w:rPr>
          <w:rFonts w:ascii="Arial" w:hAnsi="Arial" w:cs="Arial"/>
          <w:sz w:val="22"/>
          <w:szCs w:val="22"/>
        </w:rPr>
        <w:t>2.</w:t>
      </w:r>
      <w:r w:rsidR="00F0408C" w:rsidRPr="00D9122A">
        <w:rPr>
          <w:rFonts w:ascii="Arial" w:hAnsi="Arial" w:cs="Arial"/>
          <w:sz w:val="22"/>
          <w:szCs w:val="22"/>
        </w:rPr>
        <w:t>2</w:t>
      </w:r>
      <w:r w:rsidR="00B160E7" w:rsidRPr="00D9122A">
        <w:rPr>
          <w:rFonts w:ascii="Arial" w:hAnsi="Arial" w:cs="Arial"/>
          <w:sz w:val="22"/>
          <w:szCs w:val="22"/>
        </w:rPr>
        <w:t> papunktyje</w:t>
      </w:r>
      <w:r w:rsidR="0029531F" w:rsidRPr="00D9122A">
        <w:rPr>
          <w:rFonts w:ascii="Arial" w:hAnsi="Arial" w:cs="Arial"/>
          <w:sz w:val="22"/>
          <w:szCs w:val="22"/>
        </w:rPr>
        <w:t xml:space="preserve"> nurod</w:t>
      </w:r>
      <w:r w:rsidR="00783139" w:rsidRPr="00D9122A">
        <w:rPr>
          <w:rFonts w:ascii="Arial" w:hAnsi="Arial" w:cs="Arial"/>
          <w:sz w:val="22"/>
          <w:szCs w:val="22"/>
        </w:rPr>
        <w:t>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B61FC8">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3"/>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49568D57" w14:textId="115750B8" w:rsidR="00540246" w:rsidRPr="00D9122A" w:rsidRDefault="00D745F7" w:rsidP="00E96640">
      <w:pPr>
        <w:pStyle w:val="ListParagraph"/>
        <w:widowControl/>
        <w:numPr>
          <w:ilvl w:val="2"/>
          <w:numId w:val="13"/>
        </w:numPr>
        <w:tabs>
          <w:tab w:val="left" w:pos="0"/>
        </w:tabs>
        <w:spacing w:after="240"/>
        <w:ind w:left="0" w:firstLine="709"/>
        <w:jc w:val="both"/>
        <w:rPr>
          <w:rFonts w:ascii="Arial" w:hAnsi="Arial" w:cs="Arial"/>
          <w:sz w:val="22"/>
          <w:szCs w:val="22"/>
        </w:rPr>
      </w:pPr>
      <w:r>
        <w:rPr>
          <w:rFonts w:ascii="Arial" w:hAnsi="Arial" w:cs="Arial"/>
          <w:sz w:val="22"/>
          <w:szCs w:val="22"/>
        </w:rPr>
        <w:t>Sistemos</w:t>
      </w:r>
      <w:r w:rsidR="00DE4784" w:rsidRPr="00D9122A">
        <w:rPr>
          <w:rFonts w:ascii="Arial" w:hAnsi="Arial" w:cs="Arial"/>
          <w:sz w:val="22"/>
          <w:szCs w:val="22"/>
        </w:rPr>
        <w:t xml:space="preserve"> </w:t>
      </w:r>
      <w:r w:rsidR="00E25E57" w:rsidRPr="00D9122A">
        <w:rPr>
          <w:rFonts w:ascii="Arial" w:hAnsi="Arial" w:cs="Arial"/>
          <w:sz w:val="22"/>
          <w:szCs w:val="22"/>
        </w:rPr>
        <w:t xml:space="preserve">funkcijų </w:t>
      </w:r>
      <w:r w:rsidR="00C278B5">
        <w:rPr>
          <w:rFonts w:ascii="Arial" w:hAnsi="Arial" w:cs="Arial"/>
          <w:sz w:val="22"/>
          <w:szCs w:val="22"/>
        </w:rPr>
        <w:t xml:space="preserve">projektavimui, programavimui, </w:t>
      </w:r>
      <w:r w:rsidR="00963631">
        <w:rPr>
          <w:rFonts w:ascii="Arial" w:hAnsi="Arial" w:cs="Arial"/>
          <w:sz w:val="22"/>
          <w:szCs w:val="22"/>
        </w:rPr>
        <w:t xml:space="preserve">diegimui, </w:t>
      </w:r>
      <w:r w:rsidR="00C278B5" w:rsidRPr="00E2494C">
        <w:rPr>
          <w:rFonts w:ascii="Arial" w:hAnsi="Arial" w:cs="Arial"/>
          <w:sz w:val="22"/>
          <w:szCs w:val="22"/>
        </w:rPr>
        <w:t xml:space="preserve">konfigūravimui </w:t>
      </w:r>
      <w:r w:rsidR="00E25E57" w:rsidRPr="00D9122A">
        <w:rPr>
          <w:rFonts w:ascii="Arial" w:hAnsi="Arial" w:cs="Arial"/>
          <w:sz w:val="22"/>
          <w:szCs w:val="22"/>
        </w:rPr>
        <w:t xml:space="preserve">ir tobulinimui, </w:t>
      </w:r>
      <w:r>
        <w:rPr>
          <w:rFonts w:ascii="Arial" w:hAnsi="Arial" w:cs="Arial"/>
          <w:sz w:val="22"/>
          <w:szCs w:val="22"/>
        </w:rPr>
        <w:t>Sistemos</w:t>
      </w:r>
      <w:r w:rsidR="00C278B5" w:rsidRPr="00357318">
        <w:rPr>
          <w:rFonts w:ascii="Arial" w:hAnsi="Arial" w:cs="Arial"/>
          <w:sz w:val="22"/>
          <w:szCs w:val="22"/>
        </w:rPr>
        <w:t xml:space="preserve"> programinės įrangos </w:t>
      </w:r>
      <w:r>
        <w:rPr>
          <w:rFonts w:ascii="Arial" w:hAnsi="Arial" w:cs="Arial"/>
          <w:sz w:val="22"/>
          <w:szCs w:val="22"/>
        </w:rPr>
        <w:t xml:space="preserve">ir jos </w:t>
      </w:r>
      <w:r w:rsidR="00C278B5" w:rsidRPr="00357318">
        <w:rPr>
          <w:rFonts w:ascii="Arial" w:hAnsi="Arial" w:cs="Arial"/>
          <w:sz w:val="22"/>
          <w:szCs w:val="22"/>
        </w:rPr>
        <w:t>pakeitimų (atnaujinimų)</w:t>
      </w:r>
      <w:r w:rsidR="00C278B5">
        <w:rPr>
          <w:rFonts w:ascii="Arial" w:hAnsi="Arial" w:cs="Arial"/>
          <w:sz w:val="22"/>
          <w:szCs w:val="22"/>
        </w:rPr>
        <w:t xml:space="preserve"> </w:t>
      </w:r>
      <w:r w:rsidR="00C278B5" w:rsidRPr="00357318">
        <w:rPr>
          <w:rFonts w:ascii="Arial" w:hAnsi="Arial" w:cs="Arial"/>
          <w:sz w:val="22"/>
          <w:szCs w:val="22"/>
        </w:rPr>
        <w:t>diegimui</w:t>
      </w:r>
      <w:r w:rsidR="00C278B5">
        <w:rPr>
          <w:rFonts w:ascii="Arial" w:hAnsi="Arial" w:cs="Arial"/>
          <w:sz w:val="22"/>
          <w:szCs w:val="22"/>
        </w:rPr>
        <w:t xml:space="preserve">, testavimui, </w:t>
      </w:r>
      <w:r>
        <w:rPr>
          <w:rFonts w:ascii="Arial" w:hAnsi="Arial" w:cs="Arial"/>
          <w:sz w:val="22"/>
          <w:szCs w:val="22"/>
        </w:rPr>
        <w:t>Sistemos</w:t>
      </w:r>
      <w:r w:rsidR="00C278B5">
        <w:rPr>
          <w:rFonts w:ascii="Arial" w:hAnsi="Arial" w:cs="Arial"/>
          <w:sz w:val="22"/>
          <w:szCs w:val="22"/>
        </w:rPr>
        <w:t xml:space="preserve"> veiklos atkūrimui, </w:t>
      </w:r>
      <w:r w:rsidR="00C278B5" w:rsidRPr="00357318">
        <w:rPr>
          <w:rFonts w:ascii="Arial" w:hAnsi="Arial" w:cs="Arial"/>
          <w:sz w:val="22"/>
          <w:szCs w:val="22"/>
        </w:rPr>
        <w:t>problemų / sutrikimų analizės ir</w:t>
      </w:r>
      <w:r w:rsidR="00C278B5">
        <w:rPr>
          <w:rFonts w:ascii="Arial" w:hAnsi="Arial" w:cs="Arial"/>
          <w:sz w:val="22"/>
          <w:szCs w:val="22"/>
        </w:rPr>
        <w:t xml:space="preserve"> šalinimo </w:t>
      </w:r>
      <w:r w:rsidR="00C278B5" w:rsidRPr="00357318">
        <w:rPr>
          <w:rFonts w:ascii="Arial" w:hAnsi="Arial" w:cs="Arial"/>
          <w:sz w:val="22"/>
          <w:szCs w:val="22"/>
        </w:rPr>
        <w:t xml:space="preserve">tikslais </w:t>
      </w:r>
      <w:r w:rsidR="00C278B5">
        <w:rPr>
          <w:rFonts w:ascii="Arial" w:hAnsi="Arial" w:cs="Arial"/>
          <w:sz w:val="22"/>
          <w:szCs w:val="22"/>
        </w:rPr>
        <w:t xml:space="preserve">ar atliekant kitus </w:t>
      </w:r>
      <w:r>
        <w:rPr>
          <w:rFonts w:ascii="Arial" w:hAnsi="Arial" w:cs="Arial"/>
          <w:sz w:val="22"/>
          <w:szCs w:val="22"/>
        </w:rPr>
        <w:t>Sistemos</w:t>
      </w:r>
      <w:r w:rsidR="00C278B5">
        <w:rPr>
          <w:rFonts w:ascii="Arial" w:hAnsi="Arial" w:cs="Arial"/>
          <w:sz w:val="22"/>
          <w:szCs w:val="22"/>
        </w:rPr>
        <w:t xml:space="preserve"> </w:t>
      </w:r>
      <w:r w:rsidR="00360BAE">
        <w:rPr>
          <w:rFonts w:ascii="Arial" w:hAnsi="Arial" w:cs="Arial"/>
          <w:sz w:val="22"/>
          <w:szCs w:val="22"/>
        </w:rPr>
        <w:t xml:space="preserve">diegimo, </w:t>
      </w:r>
      <w:r w:rsidR="00D3099B">
        <w:rPr>
          <w:rFonts w:ascii="Arial" w:hAnsi="Arial" w:cs="Arial"/>
          <w:sz w:val="22"/>
          <w:szCs w:val="22"/>
        </w:rPr>
        <w:t xml:space="preserve">programavimo, </w:t>
      </w:r>
      <w:r w:rsidR="00C278B5" w:rsidRPr="00E2494C">
        <w:rPr>
          <w:rFonts w:ascii="Arial" w:hAnsi="Arial" w:cs="Arial"/>
          <w:sz w:val="22"/>
          <w:szCs w:val="22"/>
          <w:shd w:val="clear" w:color="auto" w:fill="FFFFFF"/>
        </w:rPr>
        <w:t xml:space="preserve">priežiūros, </w:t>
      </w:r>
      <w:r w:rsidR="008A1968">
        <w:rPr>
          <w:rFonts w:ascii="Arial" w:hAnsi="Arial" w:cs="Arial"/>
          <w:sz w:val="22"/>
          <w:szCs w:val="22"/>
          <w:shd w:val="clear" w:color="auto" w:fill="FFFFFF"/>
        </w:rPr>
        <w:t>vystymo</w:t>
      </w:r>
      <w:r w:rsidR="00C278B5">
        <w:rPr>
          <w:rFonts w:ascii="Arial" w:hAnsi="Arial" w:cs="Arial"/>
          <w:sz w:val="22"/>
          <w:szCs w:val="22"/>
        </w:rPr>
        <w:t xml:space="preserve"> darbus</w:t>
      </w:r>
      <w:r w:rsidR="00C278B5" w:rsidRPr="00E2494C">
        <w:rPr>
          <w:rFonts w:ascii="Arial" w:hAnsi="Arial" w:cs="Arial"/>
          <w:sz w:val="22"/>
          <w:szCs w:val="22"/>
        </w:rPr>
        <w:t xml:space="preserve"> </w:t>
      </w:r>
      <w:r w:rsidR="00E25E57" w:rsidRPr="00D9122A">
        <w:rPr>
          <w:rFonts w:ascii="Arial" w:hAnsi="Arial" w:cs="Arial"/>
          <w:sz w:val="22"/>
          <w:szCs w:val="22"/>
        </w:rPr>
        <w:t xml:space="preserve">naudoja </w:t>
      </w:r>
      <w:r>
        <w:rPr>
          <w:rFonts w:ascii="Arial" w:hAnsi="Arial" w:cs="Arial"/>
          <w:sz w:val="22"/>
          <w:szCs w:val="22"/>
        </w:rPr>
        <w:t>Sistemos</w:t>
      </w:r>
      <w:r w:rsidR="00E25E57" w:rsidRPr="00D9122A">
        <w:rPr>
          <w:rFonts w:ascii="Arial" w:hAnsi="Arial" w:cs="Arial"/>
          <w:sz w:val="22"/>
          <w:szCs w:val="22"/>
        </w:rPr>
        <w:t xml:space="preserve"> duomenų bazę</w:t>
      </w:r>
      <w:r w:rsidR="00ED6420" w:rsidRPr="00D9122A">
        <w:rPr>
          <w:rFonts w:ascii="Arial" w:hAnsi="Arial" w:cs="Arial"/>
          <w:sz w:val="22"/>
          <w:szCs w:val="22"/>
        </w:rPr>
        <w:t>.</w:t>
      </w:r>
      <w:r w:rsidR="003D0C4F" w:rsidRPr="00D9122A">
        <w:rPr>
          <w:rFonts w:ascii="Arial" w:hAnsi="Arial" w:cs="Arial"/>
          <w:sz w:val="22"/>
          <w:szCs w:val="22"/>
        </w:rPr>
        <w:t xml:space="preserve"> </w:t>
      </w:r>
    </w:p>
    <w:p w14:paraId="2E663D3B" w14:textId="0192561F" w:rsidR="00DB4F95" w:rsidRDefault="00EA1832" w:rsidP="00474ECC">
      <w:pPr>
        <w:pStyle w:val="ListParagraph"/>
        <w:widowControl/>
        <w:numPr>
          <w:ilvl w:val="2"/>
          <w:numId w:val="13"/>
        </w:numPr>
        <w:tabs>
          <w:tab w:val="left" w:pos="0"/>
        </w:tabs>
        <w:spacing w:after="240"/>
        <w:ind w:left="0" w:firstLine="709"/>
        <w:jc w:val="both"/>
        <w:rPr>
          <w:rFonts w:ascii="Arial" w:hAnsi="Arial" w:cs="Arial"/>
          <w:sz w:val="22"/>
          <w:szCs w:val="22"/>
        </w:rPr>
      </w:pPr>
      <w:r w:rsidRPr="00D9122A">
        <w:rPr>
          <w:rFonts w:ascii="Arial" w:hAnsi="Arial" w:cs="Arial"/>
          <w:sz w:val="22"/>
          <w:szCs w:val="22"/>
        </w:rPr>
        <w:t>Duomenų valdytojo darbo vietoje ar n</w:t>
      </w:r>
      <w:r w:rsidR="00E25E57" w:rsidRPr="00D9122A">
        <w:rPr>
          <w:rFonts w:ascii="Arial" w:hAnsi="Arial" w:cs="Arial"/>
          <w:sz w:val="22"/>
          <w:szCs w:val="22"/>
        </w:rPr>
        <w:t xml:space="preserve">uotoliniu būdu prisijungia prie Duomenų valdytojo </w:t>
      </w:r>
      <w:r w:rsidR="00D745F7">
        <w:rPr>
          <w:rFonts w:ascii="Arial" w:hAnsi="Arial" w:cs="Arial"/>
          <w:sz w:val="22"/>
          <w:szCs w:val="22"/>
        </w:rPr>
        <w:t>Sistemos</w:t>
      </w:r>
      <w:r w:rsidR="00C9754D" w:rsidRPr="00D9122A">
        <w:rPr>
          <w:rFonts w:ascii="Arial" w:hAnsi="Arial" w:cs="Arial"/>
          <w:sz w:val="22"/>
          <w:szCs w:val="22"/>
        </w:rPr>
        <w:t xml:space="preserve"> </w:t>
      </w:r>
      <w:r w:rsidR="00E25E57" w:rsidRPr="00D9122A">
        <w:rPr>
          <w:rFonts w:ascii="Arial" w:hAnsi="Arial" w:cs="Arial"/>
          <w:sz w:val="22"/>
          <w:szCs w:val="22"/>
        </w:rPr>
        <w:t>duomenų bazės, konfigūruojant</w:t>
      </w:r>
      <w:r w:rsidR="00360BAE">
        <w:rPr>
          <w:rFonts w:ascii="Arial" w:hAnsi="Arial" w:cs="Arial"/>
          <w:sz w:val="22"/>
          <w:szCs w:val="22"/>
        </w:rPr>
        <w:t>,</w:t>
      </w:r>
      <w:r w:rsidR="00E25E57" w:rsidRPr="00D9122A">
        <w:rPr>
          <w:rFonts w:ascii="Arial" w:hAnsi="Arial" w:cs="Arial"/>
          <w:sz w:val="22"/>
          <w:szCs w:val="22"/>
        </w:rPr>
        <w:t xml:space="preserve"> </w:t>
      </w:r>
      <w:r w:rsidR="00360BAE">
        <w:rPr>
          <w:rFonts w:ascii="Arial" w:hAnsi="Arial" w:cs="Arial"/>
          <w:sz w:val="22"/>
          <w:szCs w:val="22"/>
        </w:rPr>
        <w:t>projektuojant, programuojant ir tobulinant</w:t>
      </w:r>
      <w:r w:rsidR="00360BAE" w:rsidRPr="009F79EE">
        <w:rPr>
          <w:rFonts w:ascii="Arial" w:hAnsi="Arial" w:cs="Arial"/>
          <w:sz w:val="22"/>
          <w:szCs w:val="22"/>
        </w:rPr>
        <w:t xml:space="preserve"> </w:t>
      </w:r>
      <w:r w:rsidR="00785036" w:rsidRPr="00D9122A">
        <w:rPr>
          <w:rFonts w:ascii="Arial" w:hAnsi="Arial" w:cs="Arial"/>
          <w:sz w:val="22"/>
          <w:szCs w:val="22"/>
        </w:rPr>
        <w:t xml:space="preserve">jos </w:t>
      </w:r>
      <w:r w:rsidR="00E25E57" w:rsidRPr="00D9122A">
        <w:rPr>
          <w:rFonts w:ascii="Arial" w:hAnsi="Arial" w:cs="Arial"/>
          <w:sz w:val="22"/>
          <w:szCs w:val="22"/>
        </w:rPr>
        <w:t xml:space="preserve">funkcijas, įdiegiant </w:t>
      </w:r>
      <w:r w:rsidR="00D745F7">
        <w:rPr>
          <w:rFonts w:ascii="Arial" w:hAnsi="Arial" w:cs="Arial"/>
          <w:sz w:val="22"/>
          <w:szCs w:val="22"/>
        </w:rPr>
        <w:t>Sistemos</w:t>
      </w:r>
      <w:r w:rsidR="00360BAE">
        <w:rPr>
          <w:rFonts w:ascii="Arial" w:hAnsi="Arial" w:cs="Arial"/>
          <w:sz w:val="22"/>
          <w:szCs w:val="22"/>
        </w:rPr>
        <w:t xml:space="preserve"> programin</w:t>
      </w:r>
      <w:r w:rsidR="00D745F7">
        <w:rPr>
          <w:rFonts w:ascii="Arial" w:hAnsi="Arial" w:cs="Arial"/>
          <w:sz w:val="22"/>
          <w:szCs w:val="22"/>
        </w:rPr>
        <w:t>ę įr</w:t>
      </w:r>
      <w:r w:rsidR="00360BAE">
        <w:rPr>
          <w:rFonts w:ascii="Arial" w:hAnsi="Arial" w:cs="Arial"/>
          <w:sz w:val="22"/>
          <w:szCs w:val="22"/>
        </w:rPr>
        <w:t>ang</w:t>
      </w:r>
      <w:r w:rsidR="00D745F7">
        <w:rPr>
          <w:rFonts w:ascii="Arial" w:hAnsi="Arial" w:cs="Arial"/>
          <w:sz w:val="22"/>
          <w:szCs w:val="22"/>
        </w:rPr>
        <w:t>ą</w:t>
      </w:r>
      <w:r w:rsidR="00360BAE">
        <w:rPr>
          <w:rFonts w:ascii="Arial" w:hAnsi="Arial" w:cs="Arial"/>
          <w:sz w:val="22"/>
          <w:szCs w:val="22"/>
        </w:rPr>
        <w:t xml:space="preserve"> </w:t>
      </w:r>
      <w:r w:rsidR="00D745F7">
        <w:rPr>
          <w:rFonts w:ascii="Arial" w:hAnsi="Arial" w:cs="Arial"/>
          <w:sz w:val="22"/>
          <w:szCs w:val="22"/>
        </w:rPr>
        <w:t xml:space="preserve">ir jos </w:t>
      </w:r>
      <w:r w:rsidR="00E25E57" w:rsidRPr="00D9122A">
        <w:rPr>
          <w:rFonts w:ascii="Arial" w:hAnsi="Arial" w:cs="Arial"/>
          <w:sz w:val="22"/>
          <w:szCs w:val="22"/>
        </w:rPr>
        <w:t>atnaujinimus, test</w:t>
      </w:r>
      <w:r w:rsidR="00360BAE">
        <w:rPr>
          <w:rFonts w:ascii="Arial" w:hAnsi="Arial" w:cs="Arial"/>
          <w:sz w:val="22"/>
          <w:szCs w:val="22"/>
        </w:rPr>
        <w:t>uojant</w:t>
      </w:r>
      <w:r w:rsidR="00E25E57" w:rsidRPr="00D9122A">
        <w:rPr>
          <w:rFonts w:ascii="Arial" w:hAnsi="Arial" w:cs="Arial"/>
          <w:sz w:val="22"/>
          <w:szCs w:val="22"/>
        </w:rPr>
        <w:t xml:space="preserve">, </w:t>
      </w:r>
      <w:r w:rsidR="00785036" w:rsidRPr="00D9122A">
        <w:rPr>
          <w:rFonts w:ascii="Arial" w:hAnsi="Arial" w:cs="Arial"/>
          <w:sz w:val="22"/>
          <w:szCs w:val="22"/>
        </w:rPr>
        <w:t>atk</w:t>
      </w:r>
      <w:r w:rsidR="00C278B5">
        <w:rPr>
          <w:rFonts w:ascii="Arial" w:hAnsi="Arial" w:cs="Arial"/>
          <w:sz w:val="22"/>
          <w:szCs w:val="22"/>
        </w:rPr>
        <w:t>u</w:t>
      </w:r>
      <w:r w:rsidR="00785036" w:rsidRPr="00D9122A">
        <w:rPr>
          <w:rFonts w:ascii="Arial" w:hAnsi="Arial" w:cs="Arial"/>
          <w:sz w:val="22"/>
          <w:szCs w:val="22"/>
        </w:rPr>
        <w:t xml:space="preserve">riant </w:t>
      </w:r>
      <w:r w:rsidR="00D745F7">
        <w:rPr>
          <w:rFonts w:ascii="Arial" w:hAnsi="Arial" w:cs="Arial"/>
          <w:sz w:val="22"/>
          <w:szCs w:val="22"/>
        </w:rPr>
        <w:t>Sistemos</w:t>
      </w:r>
      <w:r w:rsidR="00785036" w:rsidRPr="00D9122A">
        <w:rPr>
          <w:rFonts w:ascii="Arial" w:hAnsi="Arial" w:cs="Arial"/>
          <w:sz w:val="22"/>
          <w:szCs w:val="22"/>
        </w:rPr>
        <w:t xml:space="preserve"> veiklą, </w:t>
      </w:r>
      <w:bookmarkStart w:id="5" w:name="_Hlk161151891"/>
      <w:r w:rsidR="00E25E57" w:rsidRPr="00D9122A">
        <w:rPr>
          <w:rFonts w:ascii="Arial" w:hAnsi="Arial" w:cs="Arial"/>
          <w:sz w:val="22"/>
          <w:szCs w:val="22"/>
        </w:rPr>
        <w:t>problem</w:t>
      </w:r>
      <w:r w:rsidR="00360BAE">
        <w:rPr>
          <w:rFonts w:ascii="Arial" w:hAnsi="Arial" w:cs="Arial"/>
          <w:sz w:val="22"/>
          <w:szCs w:val="22"/>
        </w:rPr>
        <w:t>ų / sutrikimų</w:t>
      </w:r>
      <w:r w:rsidR="00E25E57" w:rsidRPr="00D9122A">
        <w:rPr>
          <w:rFonts w:ascii="Arial" w:hAnsi="Arial" w:cs="Arial"/>
          <w:sz w:val="22"/>
          <w:szCs w:val="22"/>
        </w:rPr>
        <w:t xml:space="preserve"> analizei, </w:t>
      </w:r>
      <w:bookmarkEnd w:id="5"/>
      <w:r w:rsidR="00E25E57" w:rsidRPr="00D9122A">
        <w:rPr>
          <w:rFonts w:ascii="Arial" w:hAnsi="Arial" w:cs="Arial"/>
          <w:sz w:val="22"/>
          <w:szCs w:val="22"/>
        </w:rPr>
        <w:t xml:space="preserve">šalinant </w:t>
      </w:r>
      <w:r w:rsidR="00360BAE">
        <w:rPr>
          <w:rFonts w:ascii="Arial" w:hAnsi="Arial" w:cs="Arial"/>
          <w:sz w:val="22"/>
          <w:szCs w:val="22"/>
        </w:rPr>
        <w:t xml:space="preserve">problemas / sutrikimus </w:t>
      </w:r>
      <w:r w:rsidR="00E25E57" w:rsidRPr="00D9122A">
        <w:rPr>
          <w:rFonts w:ascii="Arial" w:hAnsi="Arial" w:cs="Arial"/>
          <w:sz w:val="22"/>
          <w:szCs w:val="22"/>
        </w:rPr>
        <w:t>pagal D</w:t>
      </w:r>
      <w:r w:rsidR="00ED6420" w:rsidRPr="00D9122A">
        <w:rPr>
          <w:rFonts w:ascii="Arial" w:hAnsi="Arial" w:cs="Arial"/>
          <w:sz w:val="22"/>
          <w:szCs w:val="22"/>
        </w:rPr>
        <w:t>uomenų valdytojo užklausas.</w:t>
      </w:r>
    </w:p>
    <w:p w14:paraId="4563765A" w14:textId="277ADB92" w:rsidR="004F61AD" w:rsidRPr="00D9122A" w:rsidRDefault="004F61AD" w:rsidP="005B211E">
      <w:pPr>
        <w:pStyle w:val="ListParagraph"/>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6B850145" w14:textId="08FC7A3A" w:rsidR="005B211E" w:rsidRPr="00D9122A" w:rsidRDefault="005B211E" w:rsidP="00A7114B">
      <w:pPr>
        <w:pStyle w:val="ListParagraph"/>
        <w:widowControl/>
        <w:numPr>
          <w:ilvl w:val="1"/>
          <w:numId w:val="13"/>
        </w:numPr>
        <w:tabs>
          <w:tab w:val="left" w:pos="0"/>
        </w:tabs>
        <w:ind w:left="0" w:firstLine="709"/>
        <w:jc w:val="both"/>
        <w:rPr>
          <w:rFonts w:ascii="Arial" w:hAnsi="Arial" w:cs="Arial"/>
          <w:sz w:val="22"/>
          <w:szCs w:val="22"/>
        </w:rPr>
      </w:pPr>
      <w:bookmarkStart w:id="6" w:name="_Hlk519090598"/>
      <w:r w:rsidRPr="00D9122A">
        <w:rPr>
          <w:rFonts w:ascii="Arial" w:hAnsi="Arial" w:cs="Arial"/>
          <w:sz w:val="22"/>
          <w:szCs w:val="22"/>
        </w:rPr>
        <w:t xml:space="preserve">Duomenų subjektų, kurių </w:t>
      </w:r>
      <w:r w:rsidR="00500E12" w:rsidRPr="00D9122A">
        <w:rPr>
          <w:rFonts w:ascii="Arial" w:hAnsi="Arial" w:cs="Arial"/>
          <w:sz w:val="22"/>
          <w:szCs w:val="22"/>
        </w:rPr>
        <w:t>asmens d</w:t>
      </w:r>
      <w:r w:rsidRPr="00D9122A">
        <w:rPr>
          <w:rFonts w:ascii="Arial" w:hAnsi="Arial" w:cs="Arial"/>
          <w:sz w:val="22"/>
          <w:szCs w:val="22"/>
        </w:rPr>
        <w:t>uomenys tvarkomi vadovaujant</w:t>
      </w:r>
      <w:r w:rsidR="00A7114B" w:rsidRPr="00D9122A">
        <w:rPr>
          <w:rFonts w:ascii="Arial" w:hAnsi="Arial" w:cs="Arial"/>
          <w:sz w:val="22"/>
          <w:szCs w:val="22"/>
        </w:rPr>
        <w:t>is ši</w:t>
      </w:r>
      <w:r w:rsidR="003B11FB" w:rsidRPr="00D9122A">
        <w:rPr>
          <w:rFonts w:ascii="Arial" w:hAnsi="Arial" w:cs="Arial"/>
          <w:sz w:val="22"/>
          <w:szCs w:val="22"/>
        </w:rPr>
        <w:t xml:space="preserve">uo Susitarimu, kategorijos yra </w:t>
      </w:r>
      <w:r w:rsidR="00B61FC8">
        <w:rPr>
          <w:rFonts w:ascii="Arial" w:hAnsi="Arial" w:cs="Arial"/>
          <w:sz w:val="22"/>
          <w:szCs w:val="22"/>
        </w:rPr>
        <w:t>Duomenų valdytojo darbuotojai</w:t>
      </w:r>
      <w:r w:rsidR="00E82DD5" w:rsidRPr="00D9122A">
        <w:rPr>
          <w:rFonts w:ascii="Arial" w:hAnsi="Arial" w:cs="Arial"/>
          <w:sz w:val="22"/>
          <w:szCs w:val="22"/>
        </w:rPr>
        <w:t xml:space="preserve">. </w:t>
      </w:r>
    </w:p>
    <w:p w14:paraId="21E338E5" w14:textId="1C1A9EBD" w:rsidR="008B4086" w:rsidRPr="00351434" w:rsidRDefault="005B211E" w:rsidP="00A7114B">
      <w:pPr>
        <w:pStyle w:val="ListParagraph"/>
        <w:widowControl/>
        <w:numPr>
          <w:ilvl w:val="1"/>
          <w:numId w:val="13"/>
        </w:numPr>
        <w:tabs>
          <w:tab w:val="left" w:pos="0"/>
        </w:tabs>
        <w:ind w:left="0" w:firstLine="709"/>
        <w:jc w:val="both"/>
        <w:rPr>
          <w:rFonts w:ascii="Arial" w:hAnsi="Arial" w:cs="Arial"/>
          <w:sz w:val="22"/>
          <w:szCs w:val="22"/>
        </w:rPr>
      </w:pPr>
      <w:r w:rsidRPr="00351434">
        <w:rPr>
          <w:rFonts w:ascii="Arial" w:hAnsi="Arial" w:cs="Arial"/>
          <w:sz w:val="22"/>
          <w:szCs w:val="22"/>
        </w:rPr>
        <w:t>Paga</w:t>
      </w:r>
      <w:r w:rsidR="00F6375C" w:rsidRPr="00351434">
        <w:rPr>
          <w:rFonts w:ascii="Arial" w:hAnsi="Arial" w:cs="Arial"/>
          <w:sz w:val="22"/>
          <w:szCs w:val="22"/>
        </w:rPr>
        <w:t xml:space="preserve">l šį Susitarimą tvarkomi tokie </w:t>
      </w:r>
      <w:r w:rsidR="00500E12" w:rsidRPr="00351434">
        <w:rPr>
          <w:rFonts w:ascii="Arial" w:hAnsi="Arial" w:cs="Arial"/>
          <w:sz w:val="22"/>
          <w:szCs w:val="22"/>
        </w:rPr>
        <w:t>asmens d</w:t>
      </w:r>
      <w:r w:rsidRPr="00351434">
        <w:rPr>
          <w:rFonts w:ascii="Arial" w:hAnsi="Arial" w:cs="Arial"/>
          <w:sz w:val="22"/>
          <w:szCs w:val="22"/>
        </w:rPr>
        <w:t xml:space="preserve">uomenys: </w:t>
      </w:r>
    </w:p>
    <w:p w14:paraId="20770F50" w14:textId="0391C9EA" w:rsidR="00607596" w:rsidRPr="00351434" w:rsidRDefault="00B61FC8" w:rsidP="00FF78E3">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sidRPr="00351434">
        <w:rPr>
          <w:rFonts w:ascii="Arial" w:hAnsi="Arial" w:cs="Arial"/>
          <w:b w:val="0"/>
          <w:sz w:val="22"/>
          <w:szCs w:val="22"/>
        </w:rPr>
        <w:t>Duomenų valdytojo darbuotojo</w:t>
      </w:r>
      <w:r w:rsidR="00F8362B" w:rsidRPr="00351434">
        <w:rPr>
          <w:rFonts w:ascii="Arial" w:hAnsi="Arial" w:cs="Arial"/>
          <w:b w:val="0"/>
          <w:sz w:val="22"/>
          <w:szCs w:val="22"/>
        </w:rPr>
        <w:t xml:space="preserve"> </w:t>
      </w:r>
      <w:r w:rsidR="00D1788B" w:rsidRPr="00351434">
        <w:rPr>
          <w:rFonts w:ascii="Arial" w:hAnsi="Arial" w:cs="Arial"/>
          <w:b w:val="0"/>
          <w:sz w:val="22"/>
          <w:szCs w:val="22"/>
        </w:rPr>
        <w:t xml:space="preserve">duomenys: </w:t>
      </w:r>
      <w:r w:rsidR="00607596" w:rsidRPr="00351434">
        <w:rPr>
          <w:rFonts w:ascii="Arial" w:hAnsi="Arial" w:cs="Arial"/>
          <w:b w:val="0"/>
          <w:sz w:val="22"/>
          <w:szCs w:val="22"/>
        </w:rPr>
        <w:t>vardas (vardai) ir pavardė (pavardės)</w:t>
      </w:r>
      <w:r w:rsidR="00C36CDE" w:rsidRPr="00351434">
        <w:rPr>
          <w:rFonts w:ascii="Arial" w:hAnsi="Arial" w:cs="Arial"/>
          <w:b w:val="0"/>
          <w:sz w:val="22"/>
          <w:szCs w:val="22"/>
        </w:rPr>
        <w:t xml:space="preserve">, elektroninio pašto adresas, </w:t>
      </w:r>
      <w:r w:rsidR="00D745F7" w:rsidRPr="00351434">
        <w:rPr>
          <w:rFonts w:ascii="Arial" w:hAnsi="Arial" w:cs="Arial"/>
          <w:b w:val="0"/>
          <w:sz w:val="22"/>
          <w:szCs w:val="22"/>
        </w:rPr>
        <w:t>pareigos</w:t>
      </w:r>
      <w:r w:rsidRPr="00351434">
        <w:rPr>
          <w:rFonts w:ascii="Arial" w:hAnsi="Arial" w:cs="Arial"/>
          <w:b w:val="0"/>
          <w:sz w:val="22"/>
          <w:szCs w:val="22"/>
        </w:rPr>
        <w:t>, darbo vieta</w:t>
      </w:r>
      <w:r w:rsidR="00351434" w:rsidRPr="00351434">
        <w:rPr>
          <w:rFonts w:ascii="Arial" w:hAnsi="Arial" w:cs="Arial"/>
          <w:b w:val="0"/>
          <w:sz w:val="22"/>
          <w:szCs w:val="22"/>
        </w:rPr>
        <w:t>, Sistemos naudotojo rol</w:t>
      </w:r>
      <w:r w:rsidR="00351434" w:rsidRPr="00FC3D5F">
        <w:rPr>
          <w:rFonts w:ascii="Arial" w:hAnsi="Arial" w:cs="Arial"/>
          <w:b w:val="0"/>
          <w:sz w:val="22"/>
          <w:szCs w:val="22"/>
        </w:rPr>
        <w:t xml:space="preserve">ės. </w:t>
      </w:r>
    </w:p>
    <w:p w14:paraId="075BBDE6" w14:textId="5D97F63F" w:rsidR="004F61AD" w:rsidRPr="00D9122A" w:rsidRDefault="002F0612" w:rsidP="005B211E">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ListParagraph"/>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6334B360" w:rsidR="007C3AEC" w:rsidRPr="006D28A8" w:rsidRDefault="00EF76F6" w:rsidP="005B211E">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Susitarimo 2.2 papunktyje (toliau – </w:t>
      </w:r>
      <w:r w:rsidR="004C52AA" w:rsidRPr="00D9122A">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lastRenderedPageBreak/>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0B6A3A7D" w:rsidR="00690E6D" w:rsidRPr="00C908ED" w:rsidRDefault="00690E6D" w:rsidP="00BC5493">
      <w:pPr>
        <w:pStyle w:val="ListParagraph"/>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 xml:space="preserve"> Sutarties Bendrųjų sąlygų </w:t>
      </w:r>
      <w:r w:rsidR="00B13A07" w:rsidRPr="00B13A07">
        <w:rPr>
          <w:rFonts w:ascii="Arial" w:hAnsi="Arial" w:cs="Arial"/>
          <w:color w:val="auto"/>
          <w:sz w:val="22"/>
          <w:szCs w:val="22"/>
        </w:rPr>
        <w:t>22.2.2.12</w:t>
      </w:r>
      <w:r w:rsidR="00C908ED" w:rsidRPr="00C908ED">
        <w:rPr>
          <w:rFonts w:ascii="Arial" w:hAnsi="Arial" w:cs="Arial"/>
          <w:color w:val="auto"/>
          <w:sz w:val="22"/>
          <w:szCs w:val="22"/>
        </w:rPr>
        <w:t xml:space="preserve"> papunktyje nurodytu atveju (pagrindu).</w:t>
      </w:r>
    </w:p>
    <w:p w14:paraId="5CEB9117" w14:textId="50153918" w:rsidR="00690E6D" w:rsidRPr="00D9122A" w:rsidRDefault="00572606"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ListParagraph"/>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680B7C4B" w14:textId="2EBF98E3" w:rsidR="00410445" w:rsidRPr="006A0C67" w:rsidRDefault="00C908ED" w:rsidP="00410445">
      <w:pPr>
        <w:pStyle w:val="ListParagraph"/>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 xml:space="preserve">Tvarkyti </w:t>
      </w:r>
      <w:r w:rsidR="00457C86" w:rsidRPr="00410445">
        <w:rPr>
          <w:rFonts w:ascii="Arial" w:hAnsi="Arial" w:cs="Arial"/>
          <w:sz w:val="22"/>
          <w:szCs w:val="22"/>
        </w:rPr>
        <w:t>d</w:t>
      </w:r>
      <w:r w:rsidRPr="00410445">
        <w:rPr>
          <w:rFonts w:ascii="Arial" w:hAnsi="Arial" w:cs="Arial"/>
          <w:sz w:val="22"/>
          <w:szCs w:val="22"/>
        </w:rPr>
        <w:t xml:space="preserve">uomenis tik </w:t>
      </w:r>
      <w:r w:rsidRPr="00410445">
        <w:rPr>
          <w:rStyle w:val="CharStyle90"/>
          <w:rFonts w:ascii="Arial" w:hAnsi="Arial" w:cs="Arial"/>
          <w:iCs/>
          <w:color w:val="auto"/>
          <w:sz w:val="22"/>
          <w:szCs w:val="22"/>
        </w:rPr>
        <w:t>Duomenų v</w:t>
      </w:r>
      <w:r w:rsidRPr="00410445">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410445">
        <w:rPr>
          <w:rFonts w:ascii="Arial" w:hAnsi="Arial" w:cs="Arial"/>
          <w:sz w:val="22"/>
          <w:szCs w:val="22"/>
        </w:rPr>
        <w:t>d</w:t>
      </w:r>
      <w:r w:rsidRPr="00410445">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410445">
        <w:rPr>
          <w:rFonts w:ascii="Arial" w:hAnsi="Arial" w:cs="Arial"/>
          <w:sz w:val="22"/>
          <w:szCs w:val="22"/>
        </w:rPr>
        <w:t>d</w:t>
      </w:r>
      <w:r w:rsidRPr="00410445">
        <w:rPr>
          <w:rFonts w:ascii="Arial" w:hAnsi="Arial" w:cs="Arial"/>
          <w:sz w:val="22"/>
          <w:szCs w:val="22"/>
        </w:rPr>
        <w:t xml:space="preserve">uomenų tvarkymo metu, tačiau tokie su Susitarimu susiję nurodymai visada turi būti pagrįsti dokumentais. </w:t>
      </w:r>
      <w:r w:rsidR="00410445" w:rsidRPr="006A0C67">
        <w:rPr>
          <w:rFonts w:ascii="Arial" w:hAnsi="Arial" w:cs="Arial"/>
          <w:sz w:val="22"/>
          <w:szCs w:val="22"/>
        </w:rPr>
        <w:t xml:space="preserve">Jeigu </w:t>
      </w:r>
      <w:r w:rsidR="00410445" w:rsidRPr="006A0C67">
        <w:rPr>
          <w:rStyle w:val="CharStyle90"/>
          <w:rFonts w:ascii="Arial" w:hAnsi="Arial" w:cs="Arial"/>
          <w:iCs/>
          <w:color w:val="auto"/>
          <w:sz w:val="22"/>
          <w:szCs w:val="22"/>
        </w:rPr>
        <w:t>Duomenų t</w:t>
      </w:r>
      <w:r w:rsidR="00410445" w:rsidRPr="006A0C67">
        <w:rPr>
          <w:rFonts w:ascii="Arial" w:hAnsi="Arial" w:cs="Arial"/>
          <w:sz w:val="22"/>
          <w:szCs w:val="22"/>
        </w:rPr>
        <w:t xml:space="preserve">varkytojas dėl bet kokių priežasčių negali užtikrinti atitikties ilgesnį negu 1 (vieno) mėnesio laikotarpį, </w:t>
      </w:r>
      <w:r w:rsidR="00410445" w:rsidRPr="006A0C67">
        <w:rPr>
          <w:rStyle w:val="CharStyle90"/>
          <w:rFonts w:ascii="Arial" w:hAnsi="Arial" w:cs="Arial"/>
          <w:iCs/>
          <w:color w:val="auto"/>
          <w:sz w:val="22"/>
          <w:szCs w:val="22"/>
        </w:rPr>
        <w:t>Duomenų t</w:t>
      </w:r>
      <w:r w:rsidR="00410445" w:rsidRPr="006A0C67">
        <w:rPr>
          <w:rFonts w:ascii="Arial" w:hAnsi="Arial" w:cs="Arial"/>
          <w:sz w:val="22"/>
          <w:szCs w:val="22"/>
        </w:rPr>
        <w:t xml:space="preserve">varkytojas nedelsiant praneša </w:t>
      </w:r>
      <w:r w:rsidR="00410445" w:rsidRPr="006A0C67">
        <w:rPr>
          <w:rStyle w:val="CharStyle90"/>
          <w:rFonts w:ascii="Arial" w:hAnsi="Arial" w:cs="Arial"/>
          <w:iCs/>
          <w:color w:val="auto"/>
          <w:sz w:val="22"/>
          <w:szCs w:val="22"/>
        </w:rPr>
        <w:t>Duomenų v</w:t>
      </w:r>
      <w:r w:rsidR="00410445" w:rsidRPr="006A0C67">
        <w:rPr>
          <w:rFonts w:ascii="Arial" w:hAnsi="Arial" w:cs="Arial"/>
          <w:sz w:val="22"/>
          <w:szCs w:val="22"/>
        </w:rPr>
        <w:t xml:space="preserve">aldytojui apie tai, kad jis negali užtikrinti atitikties, ir tokiu atveju </w:t>
      </w:r>
      <w:r w:rsidR="00410445" w:rsidRPr="006A0C67">
        <w:rPr>
          <w:rStyle w:val="CharStyle90"/>
          <w:rFonts w:ascii="Arial" w:hAnsi="Arial" w:cs="Arial"/>
          <w:iCs/>
          <w:color w:val="auto"/>
          <w:sz w:val="22"/>
          <w:szCs w:val="22"/>
        </w:rPr>
        <w:t>Duomenų v</w:t>
      </w:r>
      <w:r w:rsidR="00410445" w:rsidRPr="006A0C67">
        <w:rPr>
          <w:rFonts w:ascii="Arial" w:hAnsi="Arial" w:cs="Arial"/>
          <w:sz w:val="22"/>
          <w:szCs w:val="22"/>
        </w:rPr>
        <w:t xml:space="preserve">aldytojas turi teisę apriboti Duomenų tvarkymą ir (arba) nutraukti Sutartį joje numatyta tvarka Sutarties Bendrųjų sąlygų </w:t>
      </w:r>
      <w:r w:rsidR="00B13A07" w:rsidRPr="00B13A07">
        <w:rPr>
          <w:rFonts w:ascii="Arial" w:hAnsi="Arial" w:cs="Arial"/>
          <w:sz w:val="22"/>
          <w:szCs w:val="22"/>
        </w:rPr>
        <w:t>22.2.2.12</w:t>
      </w:r>
      <w:r w:rsidR="00B13A07">
        <w:rPr>
          <w:rFonts w:ascii="Arial" w:hAnsi="Arial" w:cs="Arial"/>
          <w:sz w:val="22"/>
          <w:szCs w:val="22"/>
        </w:rPr>
        <w:t xml:space="preserve"> </w:t>
      </w:r>
      <w:r w:rsidR="00410445" w:rsidRPr="006A0C67">
        <w:rPr>
          <w:rFonts w:ascii="Arial" w:hAnsi="Arial" w:cs="Arial"/>
          <w:sz w:val="22"/>
          <w:szCs w:val="22"/>
        </w:rPr>
        <w:t>papunktyje nurodytu atveju (pagrindu).</w:t>
      </w:r>
    </w:p>
    <w:p w14:paraId="05F38C74" w14:textId="1BAC2AF5" w:rsidR="0045108E" w:rsidRPr="00410445" w:rsidRDefault="00CD3EDB" w:rsidP="007D261F">
      <w:pPr>
        <w:pStyle w:val="ListParagraph"/>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N</w:t>
      </w:r>
      <w:r w:rsidR="0045108E" w:rsidRPr="00410445">
        <w:rPr>
          <w:rFonts w:ascii="Arial" w:hAnsi="Arial" w:cs="Arial"/>
          <w:sz w:val="22"/>
          <w:szCs w:val="22"/>
        </w:rPr>
        <w:t xml:space="preserve">enaudoti duomenų savo ar kitų asmenų, išskyrus </w:t>
      </w:r>
      <w:r w:rsidR="00143312" w:rsidRPr="00410445">
        <w:rPr>
          <w:rStyle w:val="CharStyle90"/>
          <w:rFonts w:ascii="Arial" w:hAnsi="Arial" w:cs="Arial"/>
          <w:iCs/>
          <w:color w:val="auto"/>
          <w:sz w:val="22"/>
          <w:szCs w:val="22"/>
        </w:rPr>
        <w:t>Duomenų v</w:t>
      </w:r>
      <w:r w:rsidR="0045108E" w:rsidRPr="00410445">
        <w:rPr>
          <w:rFonts w:ascii="Arial" w:hAnsi="Arial" w:cs="Arial"/>
          <w:sz w:val="22"/>
          <w:szCs w:val="22"/>
        </w:rPr>
        <w:t>aldytoją, interesais</w:t>
      </w:r>
      <w:r w:rsidR="00FA5C32" w:rsidRPr="00410445">
        <w:rPr>
          <w:rFonts w:ascii="Arial" w:hAnsi="Arial" w:cs="Arial"/>
          <w:sz w:val="22"/>
          <w:szCs w:val="22"/>
        </w:rPr>
        <w:t>, savo ar kitų asmenų nustatytais tikslais</w:t>
      </w:r>
      <w:r w:rsidR="0045108E" w:rsidRPr="00410445">
        <w:rPr>
          <w:rFonts w:ascii="Arial" w:hAnsi="Arial" w:cs="Arial"/>
          <w:sz w:val="22"/>
          <w:szCs w:val="22"/>
        </w:rPr>
        <w:t xml:space="preserve"> bei neatlikti jokių kitų Susitarime neatitinkančių ar net</w:t>
      </w:r>
      <w:r w:rsidR="00DD62CD" w:rsidRPr="00410445">
        <w:rPr>
          <w:rFonts w:ascii="Arial" w:hAnsi="Arial" w:cs="Arial"/>
          <w:sz w:val="22"/>
          <w:szCs w:val="22"/>
        </w:rPr>
        <w:t xml:space="preserve">eisėtų </w:t>
      </w:r>
      <w:r w:rsidR="00EE4EBF" w:rsidRPr="00410445">
        <w:rPr>
          <w:rFonts w:ascii="Arial" w:hAnsi="Arial" w:cs="Arial"/>
          <w:sz w:val="22"/>
          <w:szCs w:val="22"/>
        </w:rPr>
        <w:t>d</w:t>
      </w:r>
      <w:r w:rsidRPr="00410445">
        <w:rPr>
          <w:rFonts w:ascii="Arial" w:hAnsi="Arial" w:cs="Arial"/>
          <w:sz w:val="22"/>
          <w:szCs w:val="22"/>
        </w:rPr>
        <w:t>uomenų tvarkymo veiksmų.</w:t>
      </w:r>
    </w:p>
    <w:p w14:paraId="5F082A08" w14:textId="2650BD77" w:rsidR="00690E6D" w:rsidRPr="00D9122A" w:rsidRDefault="00CD3EDB"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6E7BCE7" w:rsidR="00690E6D" w:rsidRPr="00D9122A" w:rsidRDefault="00CD3EDB"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DB4F95" w:rsidRPr="00D9122A">
        <w:rPr>
          <w:rFonts w:ascii="Arial" w:hAnsi="Arial" w:cs="Arial"/>
          <w:sz w:val="22"/>
          <w:szCs w:val="22"/>
        </w:rPr>
        <w:t>2</w:t>
      </w:r>
      <w:r w:rsidR="00690E6D" w:rsidRPr="00D9122A">
        <w:rPr>
          <w:rFonts w:ascii="Arial" w:hAnsi="Arial" w:cs="Arial"/>
          <w:sz w:val="22"/>
          <w:szCs w:val="22"/>
        </w:rPr>
        <w:t xml:space="preserve"> 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pateikti Duomenų valdytojui šių priemonių taikymo, Duomenų tvarkytojui tvarkant Duomenų valdytojo pavestus duomenis, įrodymus. </w:t>
      </w:r>
    </w:p>
    <w:p w14:paraId="6290B730" w14:textId="77777777" w:rsidR="00C908ED" w:rsidRPr="00E2494C" w:rsidRDefault="00C908ED" w:rsidP="00C908ED">
      <w:pPr>
        <w:pStyle w:val="ListParagraph"/>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77777777" w:rsidR="00D63BBE" w:rsidRPr="002062B9" w:rsidRDefault="00D63BBE" w:rsidP="00D63BBE">
      <w:pPr>
        <w:pStyle w:val="ListParagraph"/>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lastRenderedPageBreak/>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42798C">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ListParagraph"/>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ListParagraph"/>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ListParagraph"/>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asitelkiant subtvarkytoj</w:t>
      </w:r>
      <w:r w:rsidR="002B2C8E" w:rsidRPr="00D63BBE">
        <w:rPr>
          <w:rFonts w:ascii="Arial" w:hAnsi="Arial" w:cs="Arial"/>
          <w:color w:val="auto"/>
          <w:sz w:val="22"/>
          <w:szCs w:val="22"/>
        </w:rPr>
        <w:t>ą,</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705D6999" w:rsidR="00DB4F95" w:rsidRPr="00E47812" w:rsidRDefault="00E65E03" w:rsidP="003D028C">
      <w:pPr>
        <w:pStyle w:val="ListParagraph"/>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B90B71">
        <w:rPr>
          <w:rFonts w:ascii="Arial" w:hAnsi="Arial" w:cs="Arial"/>
          <w:color w:val="auto"/>
          <w:sz w:val="22"/>
          <w:szCs w:val="22"/>
        </w:rPr>
        <w:t>8</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B90B71">
        <w:rPr>
          <w:rFonts w:ascii="Arial" w:hAnsi="Arial" w:cs="Arial"/>
          <w:color w:val="auto"/>
          <w:sz w:val="22"/>
          <w:szCs w:val="22"/>
        </w:rPr>
        <w:t>aštuonias</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2E23AB">
        <w:rPr>
          <w:rFonts w:ascii="Arial" w:hAnsi="Arial" w:cs="Arial"/>
          <w:color w:val="auto"/>
          <w:sz w:val="22"/>
          <w:szCs w:val="22"/>
        </w:rPr>
        <w:t>as</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7"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7"/>
    <w:p w14:paraId="2865972E" w14:textId="5EFE80BB" w:rsidR="00DB4F95" w:rsidRPr="00D9122A" w:rsidRDefault="00DB4F9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ListParagraph"/>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w:t>
      </w:r>
      <w:r w:rsidR="00CC3654" w:rsidRPr="00D9122A">
        <w:rPr>
          <w:rFonts w:ascii="Arial" w:hAnsi="Arial" w:cs="Arial"/>
          <w:sz w:val="22"/>
          <w:szCs w:val="22"/>
        </w:rPr>
        <w:lastRenderedPageBreak/>
        <w:t xml:space="preserve">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 pasitelkimas</w:t>
      </w:r>
    </w:p>
    <w:p w14:paraId="4D4AD2ED" w14:textId="3D82ED1F" w:rsidR="006773FE" w:rsidRPr="00D9122A" w:rsidRDefault="006773FE" w:rsidP="00397654">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ListParagraph"/>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61B44500" w14:textId="558B9457" w:rsidR="003D028C" w:rsidRPr="00D9122A" w:rsidRDefault="003D028C" w:rsidP="004521BC">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subtvarkytoją,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subtvarkytojo pasitelkimo. Prašyme nurodoma</w:t>
      </w:r>
      <w:r w:rsidR="00C92A5E" w:rsidRPr="00D9122A">
        <w:rPr>
          <w:rFonts w:ascii="Arial" w:hAnsi="Arial" w:cs="Arial"/>
          <w:sz w:val="22"/>
          <w:szCs w:val="22"/>
        </w:rPr>
        <w:t xml:space="preserve"> kokį subtvarkytoją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su ketinamu pasitelkti subtvarkytoju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5A0E9096" w:rsidR="00B649BB" w:rsidRPr="00D9122A" w:rsidRDefault="00797997" w:rsidP="00B649B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subtvarkytoj</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subtvarkytojų sąrašas pateikiamas Susitarimo 1 priede. </w:t>
      </w:r>
    </w:p>
    <w:p w14:paraId="13EDD9FB" w14:textId="14A95314" w:rsidR="00B649BB" w:rsidRPr="00D9122A" w:rsidRDefault="00B649BB" w:rsidP="00B30EAD">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sidRPr="00FC3D5F">
        <w:rPr>
          <w:rFonts w:ascii="Arial" w:hAnsi="Arial" w:cs="Arial"/>
          <w:sz w:val="22"/>
          <w:szCs w:val="22"/>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sidRPr="00FC3D5F">
        <w:rPr>
          <w:rFonts w:ascii="Arial" w:hAnsi="Arial" w:cs="Arial"/>
          <w:sz w:val="22"/>
          <w:szCs w:val="22"/>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subtvarkytoj</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ListParagraph"/>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r w:rsidRPr="00D9122A">
        <w:rPr>
          <w:rFonts w:ascii="Arial" w:hAnsi="Arial" w:cs="Arial"/>
          <w:sz w:val="22"/>
          <w:szCs w:val="22"/>
        </w:rPr>
        <w:t>subtvarkytoj</w:t>
      </w:r>
      <w:r w:rsidR="00C65100" w:rsidRPr="00D9122A">
        <w:rPr>
          <w:rFonts w:ascii="Arial" w:hAnsi="Arial" w:cs="Arial"/>
          <w:sz w:val="22"/>
          <w:szCs w:val="22"/>
        </w:rPr>
        <w:t>o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ai subtvarkytojas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menų valdytojui už subtvarkytojo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ListParagraph"/>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uomenų tvarkytojo ir subtvarkytojo</w:t>
      </w:r>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6"/>
    <w:p w14:paraId="1E6DC764"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74870A89" w14:textId="02B348EB" w:rsidR="0096563B" w:rsidRPr="00D9122A" w:rsidRDefault="00A26983" w:rsidP="0096563B">
      <w:pPr>
        <w:pStyle w:val="ListParagraph"/>
        <w:numPr>
          <w:ilvl w:val="1"/>
          <w:numId w:val="13"/>
        </w:numPr>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tvarkytojui nepavedama d</w:t>
      </w:r>
      <w:r w:rsidR="0096563B" w:rsidRPr="00D9122A">
        <w:rPr>
          <w:rStyle w:val="tlid-translation"/>
          <w:rFonts w:ascii="Arial" w:hAnsi="Arial" w:cs="Arial"/>
          <w:sz w:val="22"/>
          <w:szCs w:val="22"/>
        </w:rPr>
        <w:t>uomenis perduoti juos tvarkyti į trečiąją valstybę ar tarptautinei organizacijai.</w:t>
      </w:r>
    </w:p>
    <w:p w14:paraId="7BAC2759" w14:textId="77777777" w:rsidR="0096563B" w:rsidRPr="00D9122A" w:rsidRDefault="0096563B" w:rsidP="0096563B">
      <w:pPr>
        <w:pStyle w:val="ListParagraph"/>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w:t>
      </w:r>
      <w:r w:rsidRPr="009F79EE">
        <w:rPr>
          <w:rFonts w:ascii="Arial" w:hAnsi="Arial" w:cs="Arial"/>
          <w:sz w:val="22"/>
          <w:szCs w:val="22"/>
        </w:rPr>
        <w:lastRenderedPageBreak/>
        <w:t xml:space="preserve">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ListParagraph"/>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774E5C85" w14:textId="3AA5F699" w:rsidR="001B099E" w:rsidRPr="00D9122A" w:rsidRDefault="0096563B"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Pagal Susitarimą Duomenų tvarkytojui nėra pavedama saugoti duomenis, nurodytus Susitarimo 2.2 papunktyje. </w:t>
      </w:r>
    </w:p>
    <w:p w14:paraId="02C5146F" w14:textId="105543A1" w:rsidR="0096563B" w:rsidRPr="00D9122A" w:rsidRDefault="0096563B"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Sutarties galiojimo metu arba užbaigus teikti su duomenų tvarkymu pagal šį Susitarimą susijusias paslaugas, Duomenų tvarkytojas užtikrina, kad nėra pasidaręs / neturi Duomenų valdytojo </w:t>
      </w:r>
      <w:r w:rsidR="00A77105">
        <w:rPr>
          <w:rFonts w:ascii="Arial" w:hAnsi="Arial" w:cs="Arial"/>
          <w:sz w:val="22"/>
          <w:szCs w:val="22"/>
        </w:rPr>
        <w:t>Sistemos duomenų ba</w:t>
      </w:r>
      <w:r w:rsidRPr="00D9122A">
        <w:rPr>
          <w:rFonts w:ascii="Arial" w:hAnsi="Arial" w:cs="Arial"/>
          <w:sz w:val="22"/>
          <w:szCs w:val="22"/>
        </w:rPr>
        <w:t xml:space="preserve">zės kopijos. Jei taikoma, Duomenų tvarkytojas užtikrina, kad subtvarkytojas (-ai) nėra pasidaręs / neturi Duomenų valdytojo </w:t>
      </w:r>
      <w:r w:rsidR="00B2369C" w:rsidRPr="00D9122A">
        <w:rPr>
          <w:rFonts w:ascii="Arial" w:hAnsi="Arial" w:cs="Arial"/>
          <w:sz w:val="22"/>
          <w:szCs w:val="22"/>
        </w:rPr>
        <w:t>S</w:t>
      </w:r>
      <w:r w:rsidR="00A77105">
        <w:rPr>
          <w:rFonts w:ascii="Arial" w:hAnsi="Arial" w:cs="Arial"/>
          <w:sz w:val="22"/>
          <w:szCs w:val="22"/>
        </w:rPr>
        <w:t>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w:t>
      </w:r>
    </w:p>
    <w:p w14:paraId="5DAD9740"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ListParagraph"/>
        <w:widowControl/>
        <w:numPr>
          <w:ilvl w:val="1"/>
          <w:numId w:val="13"/>
        </w:numPr>
        <w:tabs>
          <w:tab w:val="left" w:pos="0"/>
        </w:tabs>
        <w:ind w:left="0" w:firstLine="709"/>
        <w:jc w:val="both"/>
        <w:rPr>
          <w:rFonts w:ascii="Arial" w:hAnsi="Arial" w:cs="Arial"/>
          <w:sz w:val="22"/>
          <w:szCs w:val="22"/>
        </w:rPr>
      </w:pPr>
      <w:bookmarkStart w:id="8"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ListParagraph"/>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subtvarkytojų konkurentas.</w:t>
      </w:r>
    </w:p>
    <w:p w14:paraId="7ACE6C1A" w14:textId="77777777" w:rsidR="0096563B" w:rsidRPr="00D9122A" w:rsidRDefault="0096563B" w:rsidP="0096563B">
      <w:pPr>
        <w:pStyle w:val="ListParagraph"/>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Audito ar tikrinimo atlikimo procedūros, kai duomenis pagal Susitarimą tvarko subtvarkytojas:</w:t>
      </w:r>
    </w:p>
    <w:p w14:paraId="5C162937"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lastRenderedPageBreak/>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8"/>
    <w:p w14:paraId="77C10121" w14:textId="5D5CF670" w:rsidR="0096563B"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sąlygas. Duomenų valdytojo dalyvavimas atliekant subtvarkytojo (-ų) patikrinimą nekeičia fakto, kad Duomenų tvarkytojui ir toliau tenka visa atsakomybė už subtvarkytojo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ListParagraph"/>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ListParagraph"/>
        <w:widowControl/>
        <w:numPr>
          <w:ilvl w:val="1"/>
          <w:numId w:val="13"/>
        </w:numPr>
        <w:tabs>
          <w:tab w:val="left" w:pos="0"/>
        </w:tabs>
        <w:ind w:left="0" w:firstLine="709"/>
        <w:jc w:val="both"/>
        <w:rPr>
          <w:rStyle w:val="tlid-translation"/>
          <w:rFonts w:ascii="Arial" w:hAnsi="Arial" w:cs="Arial"/>
          <w:sz w:val="22"/>
          <w:szCs w:val="22"/>
        </w:rPr>
      </w:pPr>
      <w:bookmarkStart w:id="9"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9"/>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lastRenderedPageBreak/>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0"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0"/>
    <w:p w14:paraId="45B38D21" w14:textId="5E377A27" w:rsidR="0096563B" w:rsidRPr="00B4679A" w:rsidRDefault="0096563B" w:rsidP="0096563B">
      <w:pPr>
        <w:pStyle w:val="ListParagraph"/>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39B8D3AC" w14:textId="2A5EC65A" w:rsidR="00211017" w:rsidRPr="00D9122A"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Šio Susitarimo </w:t>
      </w:r>
      <w:r w:rsidR="00211017" w:rsidRPr="00D9122A">
        <w:rPr>
          <w:rFonts w:ascii="Arial" w:hAnsi="Arial" w:cs="Arial"/>
          <w:sz w:val="22"/>
          <w:szCs w:val="22"/>
        </w:rPr>
        <w:t>priedai:</w:t>
      </w:r>
    </w:p>
    <w:p w14:paraId="36356E20" w14:textId="1340FA1B" w:rsidR="006F088C" w:rsidRPr="00D9122A" w:rsidRDefault="006F088C" w:rsidP="00C30CD3">
      <w:pPr>
        <w:pStyle w:val="ListParagraph"/>
        <w:numPr>
          <w:ilvl w:val="2"/>
          <w:numId w:val="13"/>
        </w:numPr>
        <w:ind w:left="0" w:firstLine="709"/>
        <w:jc w:val="both"/>
        <w:rPr>
          <w:rFonts w:ascii="Arial" w:hAnsi="Arial" w:cs="Arial"/>
          <w:noProof/>
          <w:sz w:val="22"/>
          <w:szCs w:val="22"/>
        </w:rPr>
      </w:pPr>
      <w:r w:rsidRPr="00D9122A">
        <w:rPr>
          <w:rFonts w:ascii="Arial" w:hAnsi="Arial" w:cs="Arial"/>
          <w:sz w:val="22"/>
          <w:szCs w:val="22"/>
        </w:rPr>
        <w:t>1 priedas – „</w:t>
      </w:r>
      <w:r w:rsidR="00C30CD3" w:rsidRPr="00D9122A">
        <w:rPr>
          <w:rFonts w:ascii="Arial" w:hAnsi="Arial" w:cs="Arial"/>
          <w:sz w:val="22"/>
          <w:szCs w:val="22"/>
        </w:rPr>
        <w:t>Pasitelktų subtvarkytojų sąrašas</w:t>
      </w:r>
      <w:r w:rsidRPr="00D9122A">
        <w:rPr>
          <w:rFonts w:ascii="Arial" w:hAnsi="Arial" w:cs="Arial"/>
          <w:noProof/>
          <w:sz w:val="22"/>
          <w:szCs w:val="22"/>
        </w:rPr>
        <w:t>“</w:t>
      </w:r>
      <w:r w:rsidR="0032450A" w:rsidRPr="00D9122A">
        <w:rPr>
          <w:rFonts w:ascii="Arial" w:hAnsi="Arial" w:cs="Arial"/>
          <w:noProof/>
          <w:sz w:val="22"/>
          <w:szCs w:val="22"/>
        </w:rPr>
        <w:t>, 1 lapas</w:t>
      </w:r>
      <w:r w:rsidR="00980032" w:rsidRPr="00D9122A">
        <w:rPr>
          <w:rFonts w:ascii="Arial" w:hAnsi="Arial" w:cs="Arial"/>
          <w:noProof/>
          <w:sz w:val="22"/>
          <w:szCs w:val="22"/>
        </w:rPr>
        <w:t>;</w:t>
      </w:r>
    </w:p>
    <w:p w14:paraId="56827B2F" w14:textId="5CE63CA0" w:rsidR="002F16AC" w:rsidRPr="00D9122A" w:rsidRDefault="002F16AC" w:rsidP="00C30CD3">
      <w:pPr>
        <w:pStyle w:val="ListParagraph"/>
        <w:numPr>
          <w:ilvl w:val="2"/>
          <w:numId w:val="13"/>
        </w:numPr>
        <w:ind w:left="0" w:firstLine="709"/>
        <w:jc w:val="both"/>
        <w:rPr>
          <w:rFonts w:ascii="Arial" w:hAnsi="Arial" w:cs="Arial"/>
          <w:sz w:val="22"/>
          <w:szCs w:val="22"/>
        </w:rPr>
      </w:pPr>
      <w:r w:rsidRPr="00D9122A">
        <w:rPr>
          <w:rFonts w:ascii="Arial" w:hAnsi="Arial" w:cs="Arial"/>
          <w:sz w:val="22"/>
          <w:szCs w:val="22"/>
        </w:rPr>
        <w:t>2 priedas – „</w:t>
      </w:r>
      <w:r w:rsidR="00A80ACC" w:rsidRPr="00D9122A">
        <w:rPr>
          <w:rFonts w:ascii="Arial" w:hAnsi="Arial" w:cs="Arial"/>
          <w:sz w:val="22"/>
          <w:szCs w:val="22"/>
        </w:rPr>
        <w:t>T</w:t>
      </w:r>
      <w:r w:rsidRPr="00D9122A">
        <w:rPr>
          <w:rFonts w:ascii="Arial" w:hAnsi="Arial" w:cs="Arial"/>
          <w:noProof/>
          <w:sz w:val="22"/>
          <w:szCs w:val="22"/>
        </w:rPr>
        <w:t>echninės ir organizacinės priemonės“</w:t>
      </w:r>
      <w:r w:rsidR="0032450A" w:rsidRPr="00D9122A">
        <w:rPr>
          <w:rFonts w:ascii="Arial" w:hAnsi="Arial" w:cs="Arial"/>
          <w:noProof/>
          <w:sz w:val="22"/>
          <w:szCs w:val="22"/>
        </w:rPr>
        <w:t xml:space="preserve">, </w:t>
      </w:r>
      <w:r w:rsidR="009F79EE" w:rsidRPr="00D9122A">
        <w:rPr>
          <w:rFonts w:ascii="Arial" w:hAnsi="Arial" w:cs="Arial"/>
          <w:noProof/>
          <w:sz w:val="22"/>
          <w:szCs w:val="22"/>
        </w:rPr>
        <w:t>3</w:t>
      </w:r>
      <w:r w:rsidR="0032450A" w:rsidRPr="00D9122A">
        <w:rPr>
          <w:rFonts w:ascii="Arial" w:hAnsi="Arial" w:cs="Arial"/>
          <w:noProof/>
          <w:sz w:val="22"/>
          <w:szCs w:val="22"/>
        </w:rPr>
        <w:t xml:space="preserve"> lapai.</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1" w:name="bookmark3"/>
      <w:r w:rsidRPr="00D9122A">
        <w:rPr>
          <w:rFonts w:ascii="Arial" w:hAnsi="Arial" w:cs="Arial"/>
          <w:sz w:val="22"/>
          <w:szCs w:val="22"/>
        </w:rPr>
        <w:t xml:space="preserve"> </w:t>
      </w:r>
      <w:bookmarkEnd w:id="11"/>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tcPr>
          <w:p w14:paraId="58786836" w14:textId="5D91A672" w:rsidR="00E47812" w:rsidRPr="004D55CF" w:rsidRDefault="00E47812" w:rsidP="008861BA">
            <w:pPr>
              <w:tabs>
                <w:tab w:val="left" w:pos="3060"/>
              </w:tabs>
              <w:suppressAutoHyphens/>
              <w:ind w:firstLine="360"/>
              <w:rPr>
                <w:rFonts w:ascii="Arial" w:hAnsi="Arial" w:cs="Arial"/>
                <w:b/>
                <w:iCs/>
                <w:sz w:val="22"/>
                <w:szCs w:val="22"/>
                <w:lang w:eastAsia="ar-SA"/>
              </w:rPr>
            </w:pPr>
            <w:r w:rsidRPr="004D55CF">
              <w:rPr>
                <w:rFonts w:ascii="Arial" w:hAnsi="Arial" w:cs="Arial"/>
                <w:b/>
                <w:iCs/>
                <w:sz w:val="22"/>
                <w:szCs w:val="22"/>
                <w:lang w:eastAsia="ar-SA"/>
              </w:rPr>
              <w:t>Duomenų valdytojas:</w:t>
            </w:r>
          </w:p>
          <w:p w14:paraId="37AB3FCD" w14:textId="77777777" w:rsidR="00E47812" w:rsidRPr="004D55CF"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4D55CF" w:rsidRDefault="00E47812" w:rsidP="008861BA">
            <w:pPr>
              <w:tabs>
                <w:tab w:val="left" w:pos="3060"/>
              </w:tabs>
              <w:suppressAutoHyphens/>
              <w:ind w:firstLine="360"/>
              <w:rPr>
                <w:rFonts w:ascii="Arial" w:hAnsi="Arial" w:cs="Arial"/>
                <w:b/>
                <w:iCs/>
                <w:sz w:val="22"/>
                <w:szCs w:val="22"/>
                <w:lang w:eastAsia="ar-SA"/>
              </w:rPr>
            </w:pPr>
            <w:r w:rsidRPr="004D55CF">
              <w:rPr>
                <w:rFonts w:ascii="Arial" w:hAnsi="Arial" w:cs="Arial"/>
                <w:b/>
                <w:iCs/>
                <w:sz w:val="22"/>
                <w:szCs w:val="22"/>
                <w:lang w:eastAsia="ar-SA"/>
              </w:rPr>
              <w:t xml:space="preserve">VĮ Valstybinių miškų urėdija </w:t>
            </w:r>
          </w:p>
        </w:tc>
        <w:tc>
          <w:tcPr>
            <w:tcW w:w="4636" w:type="dxa"/>
          </w:tcPr>
          <w:p w14:paraId="6BFAA057" w14:textId="3FBB73E3" w:rsidR="00E47812" w:rsidRPr="004D55CF" w:rsidRDefault="00E47812" w:rsidP="008861BA">
            <w:pPr>
              <w:suppressAutoHyphens/>
              <w:ind w:firstLine="360"/>
              <w:rPr>
                <w:rFonts w:ascii="Arial" w:hAnsi="Arial" w:cs="Arial"/>
                <w:b/>
                <w:bCs/>
                <w:iCs/>
                <w:sz w:val="22"/>
                <w:szCs w:val="22"/>
                <w:lang w:eastAsia="ar-SA"/>
              </w:rPr>
            </w:pPr>
            <w:r w:rsidRPr="004D55CF">
              <w:rPr>
                <w:rFonts w:ascii="Arial" w:hAnsi="Arial" w:cs="Arial"/>
                <w:b/>
                <w:bCs/>
                <w:iCs/>
                <w:sz w:val="22"/>
                <w:szCs w:val="22"/>
                <w:lang w:eastAsia="ar-SA"/>
              </w:rPr>
              <w:t>Duomenų tvarkytojas:</w:t>
            </w:r>
          </w:p>
          <w:p w14:paraId="1559B232" w14:textId="77777777" w:rsidR="00E47812" w:rsidRPr="004D55CF" w:rsidRDefault="00E47812" w:rsidP="008861BA">
            <w:pPr>
              <w:suppressAutoHyphens/>
              <w:ind w:firstLine="360"/>
              <w:rPr>
                <w:rFonts w:ascii="Arial" w:hAnsi="Arial" w:cs="Arial"/>
                <w:b/>
                <w:bCs/>
                <w:iCs/>
                <w:sz w:val="22"/>
                <w:szCs w:val="22"/>
                <w:lang w:eastAsia="ar-SA"/>
              </w:rPr>
            </w:pPr>
          </w:p>
          <w:p w14:paraId="55B7EEDD" w14:textId="6116D4D6" w:rsidR="00E47812" w:rsidRPr="004D55CF"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tcPr>
          <w:p w14:paraId="7B8BA710"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Įmonės kodas 132340880</w:t>
            </w:r>
          </w:p>
          <w:p w14:paraId="37951A9B"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PVM mokėtojo kodas LT323408811</w:t>
            </w:r>
          </w:p>
          <w:p w14:paraId="6E2A87A5"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 xml:space="preserve">Registracijos adresas: </w:t>
            </w:r>
          </w:p>
          <w:p w14:paraId="70A2AEE3"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Pramonės pr. 11A, 51327 Kaunas</w:t>
            </w:r>
          </w:p>
          <w:p w14:paraId="2C1C34AD"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 xml:space="preserve">Buveinės adresas: </w:t>
            </w:r>
          </w:p>
          <w:p w14:paraId="511D8E37"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Savanorių pr. 176, 03154 Vilnius</w:t>
            </w:r>
          </w:p>
          <w:p w14:paraId="75E5A4C0"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AB SEB bankas</w:t>
            </w:r>
          </w:p>
          <w:p w14:paraId="05EE529D" w14:textId="77777777" w:rsidR="00E47812" w:rsidRPr="004D55CF" w:rsidRDefault="00E47812" w:rsidP="008861BA">
            <w:pPr>
              <w:tabs>
                <w:tab w:val="left" w:pos="3060"/>
              </w:tabs>
              <w:suppressAutoHyphens/>
              <w:ind w:firstLine="360"/>
              <w:rPr>
                <w:rFonts w:ascii="Arial" w:hAnsi="Arial" w:cs="Arial"/>
                <w:bCs/>
                <w:iCs/>
                <w:sz w:val="22"/>
                <w:szCs w:val="22"/>
                <w:lang w:eastAsia="ar-SA"/>
              </w:rPr>
            </w:pPr>
            <w:proofErr w:type="spellStart"/>
            <w:r w:rsidRPr="004D55CF">
              <w:rPr>
                <w:rFonts w:ascii="Arial" w:hAnsi="Arial" w:cs="Arial"/>
                <w:bCs/>
                <w:iCs/>
                <w:sz w:val="22"/>
                <w:szCs w:val="22"/>
                <w:lang w:eastAsia="ar-SA"/>
              </w:rPr>
              <w:t>A.s</w:t>
            </w:r>
            <w:proofErr w:type="spellEnd"/>
            <w:r w:rsidRPr="004D55CF">
              <w:rPr>
                <w:rFonts w:ascii="Arial" w:hAnsi="Arial" w:cs="Arial"/>
                <w:bCs/>
                <w:iCs/>
                <w:sz w:val="22"/>
                <w:szCs w:val="22"/>
                <w:lang w:eastAsia="ar-SA"/>
              </w:rPr>
              <w:t>. LT84 7044 0600 0812 3597</w:t>
            </w:r>
          </w:p>
          <w:p w14:paraId="22E40410"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Tel. +370 5 273 4021</w:t>
            </w:r>
          </w:p>
          <w:p w14:paraId="207CA80A" w14:textId="263D5883"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 xml:space="preserve">El. p.: </w:t>
            </w:r>
            <w:hyperlink r:id="rId8" w:history="1">
              <w:r w:rsidR="004D482D" w:rsidRPr="004D55CF">
                <w:rPr>
                  <w:rStyle w:val="Hyperlink"/>
                  <w:rFonts w:ascii="Arial" w:hAnsi="Arial" w:cs="Arial"/>
                  <w:bCs/>
                  <w:iCs/>
                  <w:sz w:val="22"/>
                  <w:szCs w:val="22"/>
                  <w:lang w:eastAsia="ar-SA"/>
                </w:rPr>
                <w:t>info@vmu.lt</w:t>
              </w:r>
            </w:hyperlink>
          </w:p>
        </w:tc>
        <w:tc>
          <w:tcPr>
            <w:tcW w:w="4636" w:type="dxa"/>
          </w:tcPr>
          <w:p w14:paraId="69475362" w14:textId="3E7F1129"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Įmonės kodas </w:t>
            </w:r>
          </w:p>
          <w:p w14:paraId="7056C8F1" w14:textId="64CABBAE"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PVM kodas </w:t>
            </w:r>
          </w:p>
          <w:p w14:paraId="4C67A66F" w14:textId="58F48412" w:rsidR="00E47812" w:rsidRPr="004D55CF" w:rsidRDefault="00E47812" w:rsidP="008861BA">
            <w:pPr>
              <w:suppressAutoHyphens/>
              <w:ind w:firstLine="360"/>
              <w:rPr>
                <w:rFonts w:ascii="Arial" w:hAnsi="Arial" w:cs="Arial"/>
                <w:sz w:val="22"/>
                <w:szCs w:val="22"/>
                <w:lang w:eastAsia="ar-SA"/>
              </w:rPr>
            </w:pPr>
          </w:p>
          <w:p w14:paraId="3F68C4EB" w14:textId="77777777" w:rsidR="00E47812" w:rsidRPr="004D55CF" w:rsidRDefault="00E47812" w:rsidP="008861BA">
            <w:pPr>
              <w:suppressAutoHyphens/>
              <w:ind w:firstLine="360"/>
              <w:rPr>
                <w:rFonts w:ascii="Arial" w:hAnsi="Arial" w:cs="Arial"/>
                <w:sz w:val="22"/>
                <w:szCs w:val="22"/>
                <w:lang w:eastAsia="ar-SA"/>
              </w:rPr>
            </w:pPr>
          </w:p>
          <w:p w14:paraId="315747FC" w14:textId="77777777" w:rsidR="00E47812" w:rsidRPr="004D55CF" w:rsidRDefault="00E47812" w:rsidP="008861BA">
            <w:pPr>
              <w:suppressAutoHyphens/>
              <w:ind w:firstLine="360"/>
              <w:rPr>
                <w:rFonts w:ascii="Arial" w:hAnsi="Arial" w:cs="Arial"/>
                <w:sz w:val="22"/>
                <w:szCs w:val="22"/>
                <w:lang w:eastAsia="ar-SA"/>
              </w:rPr>
            </w:pPr>
          </w:p>
          <w:p w14:paraId="7C715580" w14:textId="77777777" w:rsidR="00E47812" w:rsidRPr="004D55CF" w:rsidRDefault="00E47812" w:rsidP="008861BA">
            <w:pPr>
              <w:suppressAutoHyphens/>
              <w:ind w:firstLine="360"/>
              <w:rPr>
                <w:rFonts w:ascii="Arial" w:hAnsi="Arial" w:cs="Arial"/>
                <w:sz w:val="22"/>
                <w:szCs w:val="22"/>
                <w:lang w:eastAsia="ar-SA"/>
              </w:rPr>
            </w:pPr>
          </w:p>
          <w:p w14:paraId="22EA103B" w14:textId="41C58AFF" w:rsidR="00E47812" w:rsidRPr="004D55CF" w:rsidRDefault="00E47812" w:rsidP="008861BA">
            <w:pPr>
              <w:suppressAutoHyphens/>
              <w:ind w:firstLine="360"/>
              <w:rPr>
                <w:rFonts w:ascii="Arial" w:hAnsi="Arial" w:cs="Arial"/>
                <w:sz w:val="22"/>
                <w:szCs w:val="22"/>
                <w:lang w:eastAsia="ar-SA"/>
              </w:rPr>
            </w:pPr>
          </w:p>
          <w:p w14:paraId="087D5D50" w14:textId="3EC1CE8D"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A. s. </w:t>
            </w:r>
          </w:p>
          <w:p w14:paraId="4C716A2D" w14:textId="023D2873"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Tel.: </w:t>
            </w:r>
          </w:p>
          <w:p w14:paraId="36032F51" w14:textId="61A8D48F"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El. p.: </w:t>
            </w:r>
          </w:p>
          <w:p w14:paraId="333B10A4" w14:textId="77777777" w:rsidR="00E47812" w:rsidRPr="004D55CF"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tcPr>
          <w:p w14:paraId="23933E18" w14:textId="00C7C1F9" w:rsidR="00E47812" w:rsidRPr="004D55CF" w:rsidRDefault="00E93EE9"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Generalinis d</w:t>
            </w:r>
            <w:r w:rsidR="00E47812" w:rsidRPr="004D55CF">
              <w:rPr>
                <w:rFonts w:ascii="Arial" w:hAnsi="Arial" w:cs="Arial"/>
                <w:bCs/>
                <w:iCs/>
                <w:sz w:val="22"/>
                <w:szCs w:val="22"/>
                <w:lang w:eastAsia="ar-SA"/>
              </w:rPr>
              <w:t>irektorius</w:t>
            </w:r>
          </w:p>
          <w:p w14:paraId="43C01645" w14:textId="3210389A" w:rsidR="00E47812" w:rsidRPr="004D55CF" w:rsidRDefault="00E47812" w:rsidP="00A77105">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 xml:space="preserve">Valdas </w:t>
            </w:r>
            <w:proofErr w:type="spellStart"/>
            <w:r w:rsidRPr="004D55CF">
              <w:rPr>
                <w:rFonts w:ascii="Arial" w:hAnsi="Arial" w:cs="Arial"/>
                <w:bCs/>
                <w:iCs/>
                <w:sz w:val="22"/>
                <w:szCs w:val="22"/>
                <w:lang w:eastAsia="ar-SA"/>
              </w:rPr>
              <w:t>Kaubrė</w:t>
            </w:r>
            <w:proofErr w:type="spellEnd"/>
          </w:p>
        </w:tc>
        <w:tc>
          <w:tcPr>
            <w:tcW w:w="4636" w:type="dxa"/>
          </w:tcPr>
          <w:p w14:paraId="6A2A61FD" w14:textId="7215EDBF" w:rsidR="00E47812" w:rsidRPr="004D55CF" w:rsidRDefault="00E47812" w:rsidP="008861BA">
            <w:pPr>
              <w:suppressAutoHyphens/>
              <w:ind w:firstLine="360"/>
              <w:rPr>
                <w:rFonts w:ascii="Arial" w:hAnsi="Arial" w:cs="Arial"/>
                <w:sz w:val="22"/>
                <w:szCs w:val="22"/>
                <w:lang w:eastAsia="ar-SA"/>
              </w:rPr>
            </w:pPr>
          </w:p>
        </w:tc>
      </w:tr>
    </w:tbl>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5D5B4DC" w14:textId="77777777" w:rsidR="00E51AFD"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lastRenderedPageBreak/>
        <w:t>Susitarimo dėl asmens duomenų tvarkymo</w:t>
      </w:r>
    </w:p>
    <w:p w14:paraId="41880596" w14:textId="53408668" w:rsidR="00C30CD3" w:rsidRPr="00D9122A" w:rsidRDefault="00E51AFD" w:rsidP="00C30CD3">
      <w:pPr>
        <w:spacing w:line="256" w:lineRule="auto"/>
        <w:ind w:left="5670"/>
        <w:rPr>
          <w:rFonts w:ascii="Arial" w:hAnsi="Arial" w:cs="Arial"/>
          <w:sz w:val="22"/>
          <w:szCs w:val="22"/>
        </w:rPr>
      </w:pPr>
      <w:r w:rsidRPr="00D9122A">
        <w:rPr>
          <w:rFonts w:ascii="Arial" w:hAnsi="Arial" w:cs="Arial"/>
          <w:sz w:val="22"/>
          <w:szCs w:val="22"/>
        </w:rPr>
        <w:t>1 p</w:t>
      </w:r>
      <w:r w:rsidR="00C30CD3" w:rsidRPr="00D9122A">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TableGrid"/>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5963867A" w14:textId="77777777" w:rsidR="00404E3D" w:rsidRDefault="00404E3D" w:rsidP="003D028C">
            <w:pPr>
              <w:jc w:val="center"/>
              <w:rPr>
                <w:rFonts w:ascii="Arial" w:hAnsi="Arial" w:cs="Arial"/>
                <w:color w:val="auto"/>
                <w:sz w:val="22"/>
                <w:szCs w:val="22"/>
              </w:rPr>
            </w:pPr>
          </w:p>
          <w:p w14:paraId="72C0DE7E" w14:textId="7976B0A4" w:rsidR="00A77105" w:rsidRPr="00D9122A" w:rsidRDefault="00A77105"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407D424F" w:rsidR="00FA0E62"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09C4C19C" w14:textId="7FA26701" w:rsidR="00C55FFF" w:rsidRPr="009F79EE" w:rsidRDefault="00C55FFF" w:rsidP="00C55FFF">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00351434">
        <w:rPr>
          <w:rFonts w:ascii="Arial" w:hAnsi="Arial" w:cs="Arial"/>
        </w:rPr>
        <w:t xml:space="preserve">veiksmai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Stebėsenos sistema turi apdoroti techninius </w:t>
      </w:r>
      <w:r>
        <w:rPr>
          <w:rFonts w:ascii="Arial" w:hAnsi="Arial" w:cs="Arial"/>
        </w:rPr>
        <w:t xml:space="preserve">žurnalų </w:t>
      </w:r>
      <w:r w:rsidRPr="009F79EE">
        <w:rPr>
          <w:rFonts w:ascii="Arial" w:hAnsi="Arial" w:cs="Arial"/>
        </w:rPr>
        <w:t>įrašus, ruošti sistemos būklės ataskaitas ir įspėti apie galimus pavojus.</w:t>
      </w:r>
      <w:r>
        <w:rPr>
          <w:rFonts w:ascii="Arial" w:hAnsi="Arial" w:cs="Arial"/>
        </w:rPr>
        <w:t xml:space="preserve"> Techniniuose žurnalų įrašuose turi būti fiksuojami ir subtvarkytojų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 xml:space="preserve">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4B3A7106" w14:textId="65DD9999" w:rsidR="006E0EF0" w:rsidRPr="00D9122A" w:rsidRDefault="006E0EF0" w:rsidP="006E0EF0">
      <w:pPr>
        <w:pStyle w:val="ListParagraph"/>
        <w:numPr>
          <w:ilvl w:val="1"/>
          <w:numId w:val="17"/>
        </w:numPr>
        <w:ind w:left="0" w:right="2" w:firstLine="709"/>
        <w:jc w:val="both"/>
        <w:rPr>
          <w:rFonts w:ascii="Arial" w:eastAsia="MS Mincho" w:hAnsi="Arial" w:cs="Arial"/>
          <w:sz w:val="22"/>
          <w:szCs w:val="22"/>
        </w:rPr>
      </w:pPr>
      <w:r w:rsidRPr="00D9122A">
        <w:rPr>
          <w:rFonts w:ascii="Arial" w:hAnsi="Arial" w:cs="Arial"/>
          <w:sz w:val="22"/>
          <w:szCs w:val="22"/>
        </w:rPr>
        <w:t xml:space="preserve">Šifravimas. Turi būti numatyta ir įgyvendinta šifravimo valdymo priemonių naudojimo politika, taip pat šifro raktų naudojimo, apsaugojimo ir gyvavimo trukmės politika per visą jų gyvavimo ciklą. </w:t>
      </w:r>
      <w:r w:rsidRPr="00D9122A">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D9122A">
        <w:rPr>
          <w:rStyle w:val="FontStyle11"/>
          <w:rFonts w:ascii="Arial" w:hAnsi="Arial" w:cs="Arial"/>
        </w:rPr>
        <w:t>tarptautinius standartus</w:t>
      </w:r>
      <w:r w:rsidRPr="00D9122A">
        <w:rPr>
          <w:rFonts w:ascii="Arial" w:eastAsia="MS Mincho" w:hAnsi="Arial" w:cs="Arial"/>
          <w:sz w:val="22"/>
          <w:szCs w:val="22"/>
        </w:rPr>
        <w:t xml:space="preserve">. Raktams atitinkamai tvarkyti reikalingi saugūs šifravimo raktų generavimo, saugojimo, archyvavimo, išrinkimo, skirstymo, likvidavimo ir naikinimo procesai. </w:t>
      </w:r>
      <w:r w:rsidRPr="00D9122A">
        <w:rPr>
          <w:rFonts w:ascii="Arial" w:hAnsi="Arial" w:cs="Arial"/>
          <w:sz w:val="22"/>
          <w:szCs w:val="22"/>
        </w:rPr>
        <w:t xml:space="preserve">Šifruojant turi būti naudojami patikimi, patikrinti ir saugūs algoritmai, taip pat naudojami tinkamo dydžio raktai. </w:t>
      </w:r>
      <w:r w:rsidRPr="00D9122A">
        <w:rPr>
          <w:rFonts w:ascii="Arial" w:eastAsia="MS Mincho" w:hAnsi="Arial" w:cs="Arial"/>
          <w:sz w:val="22"/>
          <w:szCs w:val="22"/>
        </w:rPr>
        <w:t xml:space="preserve">Visi šifravimo raktai turi būti apsaugoti nuo keitimo ir praradimo. Slaptiems ir privatiems raktams reikalinga apsauga nuo neleistino naudojimo ir atskleidimo. Įranga, naudojama raktams generuoti, saugoti ir archyvuoti, turi būti fiziškai apsaugota. </w:t>
      </w:r>
      <w:r w:rsidRPr="00D9122A">
        <w:rPr>
          <w:rFonts w:ascii="Arial" w:hAnsi="Arial" w:cs="Arial"/>
          <w:sz w:val="22"/>
          <w:szCs w:val="22"/>
        </w:rPr>
        <w:t>Šifravimo raktai turi būti apsaugoti slaptažodžiu ir prie jų gali prieiti tik įgalioti asmenys.</w:t>
      </w:r>
      <w:r w:rsidR="00C02DCF" w:rsidRPr="00D9122A">
        <w:rPr>
          <w:rFonts w:ascii="Arial" w:hAnsi="Arial" w:cs="Arial"/>
          <w:sz w:val="22"/>
          <w:szCs w:val="22"/>
        </w:rPr>
        <w:t xml:space="preserve"> Šifravimo algoritmas (programa), užšifruotas tekstas ir šifro raktai negali būti saugomi toje pačioje vietoje; šifro raktai turi būti laikomi atskirai.</w:t>
      </w:r>
      <w:r w:rsidRPr="00D9122A">
        <w:rPr>
          <w:rFonts w:ascii="Arial" w:hAnsi="Arial" w:cs="Arial"/>
          <w:sz w:val="22"/>
          <w:szCs w:val="22"/>
        </w:rPr>
        <w:t xml:space="preserve"> </w:t>
      </w:r>
      <w:r w:rsidRPr="00D9122A">
        <w:rPr>
          <w:rFonts w:ascii="Arial" w:eastAsia="MS Mincho" w:hAnsi="Arial" w:cs="Arial"/>
          <w:sz w:val="22"/>
          <w:szCs w:val="22"/>
        </w:rPr>
        <w:t>Naudojamų šifravimo priemonių patikimumas vertinamas neeilinio arba kasmetinio rizikos vertinimo metu. Nustačius saugumo spragų šifravimo algoritmuose, šifravimo priemonės turi būti operatyviai keičiamos.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DFCA7" w14:textId="77777777" w:rsidR="00486DA4" w:rsidRDefault="00486DA4" w:rsidP="00FA0E62">
      <w:r>
        <w:separator/>
      </w:r>
    </w:p>
  </w:endnote>
  <w:endnote w:type="continuationSeparator" w:id="0">
    <w:p w14:paraId="035BF8B2" w14:textId="77777777" w:rsidR="00486DA4" w:rsidRDefault="00486DA4"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F9466" w14:textId="77777777" w:rsidR="00486DA4" w:rsidRDefault="00486DA4" w:rsidP="00FA0E62">
      <w:r>
        <w:separator/>
      </w:r>
    </w:p>
  </w:footnote>
  <w:footnote w:type="continuationSeparator" w:id="0">
    <w:p w14:paraId="00176BA0" w14:textId="77777777" w:rsidR="00486DA4" w:rsidRDefault="00486DA4"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Header"/>
          <w:jc w:val="center"/>
        </w:pPr>
      </w:p>
      <w:p w14:paraId="0EC6258E" w14:textId="7B556689" w:rsidR="00C92A5E" w:rsidRPr="00394D53" w:rsidRDefault="00C92A5E">
        <w:pPr>
          <w:pStyle w:val="Header"/>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5"/>
  </w:num>
  <w:num w:numId="3" w16cid:durableId="1964724092">
    <w:abstractNumId w:val="12"/>
  </w:num>
  <w:num w:numId="4" w16cid:durableId="101456027">
    <w:abstractNumId w:val="8"/>
  </w:num>
  <w:num w:numId="5" w16cid:durableId="224605603">
    <w:abstractNumId w:val="24"/>
  </w:num>
  <w:num w:numId="6" w16cid:durableId="848494653">
    <w:abstractNumId w:val="10"/>
  </w:num>
  <w:num w:numId="7" w16cid:durableId="279462620">
    <w:abstractNumId w:val="9"/>
  </w:num>
  <w:num w:numId="8" w16cid:durableId="443771095">
    <w:abstractNumId w:val="17"/>
  </w:num>
  <w:num w:numId="9" w16cid:durableId="927688360">
    <w:abstractNumId w:val="16"/>
  </w:num>
  <w:num w:numId="10" w16cid:durableId="1311205096">
    <w:abstractNumId w:val="22"/>
  </w:num>
  <w:num w:numId="11" w16cid:durableId="950815673">
    <w:abstractNumId w:val="13"/>
  </w:num>
  <w:num w:numId="12" w16cid:durableId="172885429">
    <w:abstractNumId w:val="19"/>
  </w:num>
  <w:num w:numId="13" w16cid:durableId="767851240">
    <w:abstractNumId w:val="11"/>
  </w:num>
  <w:num w:numId="14" w16cid:durableId="283970448">
    <w:abstractNumId w:val="1"/>
  </w:num>
  <w:num w:numId="15" w16cid:durableId="567158452">
    <w:abstractNumId w:val="21"/>
  </w:num>
  <w:num w:numId="16" w16cid:durableId="1354723533">
    <w:abstractNumId w:val="6"/>
  </w:num>
  <w:num w:numId="17" w16cid:durableId="944581473">
    <w:abstractNumId w:val="14"/>
  </w:num>
  <w:num w:numId="18" w16cid:durableId="8486553">
    <w:abstractNumId w:val="4"/>
  </w:num>
  <w:num w:numId="19" w16cid:durableId="76439942">
    <w:abstractNumId w:val="23"/>
  </w:num>
  <w:num w:numId="20" w16cid:durableId="295375200">
    <w:abstractNumId w:val="18"/>
  </w:num>
  <w:num w:numId="21" w16cid:durableId="798229084">
    <w:abstractNumId w:val="2"/>
  </w:num>
  <w:num w:numId="22" w16cid:durableId="659650387">
    <w:abstractNumId w:val="3"/>
  </w:num>
  <w:num w:numId="23" w16cid:durableId="268051840">
    <w:abstractNumId w:val="20"/>
  </w:num>
  <w:num w:numId="24" w16cid:durableId="2067336160">
    <w:abstractNumId w:val="7"/>
  </w:num>
  <w:num w:numId="25" w16cid:durableId="6016907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817CD"/>
    <w:rsid w:val="00083BEE"/>
    <w:rsid w:val="000846BE"/>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5CDB"/>
    <w:rsid w:val="00136875"/>
    <w:rsid w:val="00141A90"/>
    <w:rsid w:val="00143312"/>
    <w:rsid w:val="00145A73"/>
    <w:rsid w:val="00145D12"/>
    <w:rsid w:val="00146164"/>
    <w:rsid w:val="001477CA"/>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B099E"/>
    <w:rsid w:val="001B0F6B"/>
    <w:rsid w:val="001B2A71"/>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779E"/>
    <w:rsid w:val="00240B46"/>
    <w:rsid w:val="00254204"/>
    <w:rsid w:val="002567DA"/>
    <w:rsid w:val="00260560"/>
    <w:rsid w:val="002642D1"/>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422B"/>
    <w:rsid w:val="002B59D2"/>
    <w:rsid w:val="002C0CBF"/>
    <w:rsid w:val="002C3F4D"/>
    <w:rsid w:val="002C5568"/>
    <w:rsid w:val="002C5925"/>
    <w:rsid w:val="002C7D13"/>
    <w:rsid w:val="002D0A2E"/>
    <w:rsid w:val="002D4404"/>
    <w:rsid w:val="002D6C30"/>
    <w:rsid w:val="002D7046"/>
    <w:rsid w:val="002E07C7"/>
    <w:rsid w:val="002E23AB"/>
    <w:rsid w:val="002E5ECA"/>
    <w:rsid w:val="002E5EE2"/>
    <w:rsid w:val="002F0612"/>
    <w:rsid w:val="002F0E65"/>
    <w:rsid w:val="002F16AC"/>
    <w:rsid w:val="002F192B"/>
    <w:rsid w:val="002F3FFA"/>
    <w:rsid w:val="003037ED"/>
    <w:rsid w:val="00303F56"/>
    <w:rsid w:val="00304374"/>
    <w:rsid w:val="003051F1"/>
    <w:rsid w:val="00310D13"/>
    <w:rsid w:val="00311F16"/>
    <w:rsid w:val="00313D22"/>
    <w:rsid w:val="00314288"/>
    <w:rsid w:val="00314DB1"/>
    <w:rsid w:val="003167A9"/>
    <w:rsid w:val="00316CDB"/>
    <w:rsid w:val="003206F6"/>
    <w:rsid w:val="00321DFE"/>
    <w:rsid w:val="00323EB5"/>
    <w:rsid w:val="0032450A"/>
    <w:rsid w:val="00326BE9"/>
    <w:rsid w:val="00327D6C"/>
    <w:rsid w:val="003308E0"/>
    <w:rsid w:val="00330CC5"/>
    <w:rsid w:val="00334030"/>
    <w:rsid w:val="003358A9"/>
    <w:rsid w:val="00335EE9"/>
    <w:rsid w:val="00336065"/>
    <w:rsid w:val="003430FA"/>
    <w:rsid w:val="00343CF0"/>
    <w:rsid w:val="00351434"/>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4D53"/>
    <w:rsid w:val="00397654"/>
    <w:rsid w:val="003A1275"/>
    <w:rsid w:val="003A4C5A"/>
    <w:rsid w:val="003A5092"/>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445"/>
    <w:rsid w:val="004107AF"/>
    <w:rsid w:val="004141E3"/>
    <w:rsid w:val="00414B97"/>
    <w:rsid w:val="004165E3"/>
    <w:rsid w:val="00416936"/>
    <w:rsid w:val="0042012F"/>
    <w:rsid w:val="00421A20"/>
    <w:rsid w:val="004275CF"/>
    <w:rsid w:val="0043263B"/>
    <w:rsid w:val="00432A7A"/>
    <w:rsid w:val="0043319A"/>
    <w:rsid w:val="0043503E"/>
    <w:rsid w:val="00436642"/>
    <w:rsid w:val="004404E3"/>
    <w:rsid w:val="00441C97"/>
    <w:rsid w:val="00442298"/>
    <w:rsid w:val="004452B9"/>
    <w:rsid w:val="00445B2A"/>
    <w:rsid w:val="00450E5F"/>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6C26"/>
    <w:rsid w:val="004800D2"/>
    <w:rsid w:val="0048237F"/>
    <w:rsid w:val="00482561"/>
    <w:rsid w:val="00483538"/>
    <w:rsid w:val="004847BF"/>
    <w:rsid w:val="00486DA4"/>
    <w:rsid w:val="00487F79"/>
    <w:rsid w:val="004910D5"/>
    <w:rsid w:val="00493D0A"/>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4471"/>
    <w:rsid w:val="004D4771"/>
    <w:rsid w:val="004D482D"/>
    <w:rsid w:val="004D5008"/>
    <w:rsid w:val="004D55CF"/>
    <w:rsid w:val="004D5CA7"/>
    <w:rsid w:val="004D67B1"/>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709"/>
    <w:rsid w:val="00520807"/>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524D3"/>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6DE8"/>
    <w:rsid w:val="00686EDB"/>
    <w:rsid w:val="0069059A"/>
    <w:rsid w:val="00690E15"/>
    <w:rsid w:val="00690E6D"/>
    <w:rsid w:val="00691246"/>
    <w:rsid w:val="006A11AA"/>
    <w:rsid w:val="006A4021"/>
    <w:rsid w:val="006A6518"/>
    <w:rsid w:val="006A760C"/>
    <w:rsid w:val="006A7C75"/>
    <w:rsid w:val="006A7CF9"/>
    <w:rsid w:val="006B015E"/>
    <w:rsid w:val="006B0571"/>
    <w:rsid w:val="006B486B"/>
    <w:rsid w:val="006B5576"/>
    <w:rsid w:val="006B5D04"/>
    <w:rsid w:val="006B7EDA"/>
    <w:rsid w:val="006C1116"/>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429F"/>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416"/>
    <w:rsid w:val="00801F59"/>
    <w:rsid w:val="008067A5"/>
    <w:rsid w:val="008068DA"/>
    <w:rsid w:val="008070FD"/>
    <w:rsid w:val="0081180F"/>
    <w:rsid w:val="00812B7D"/>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16EE"/>
    <w:rsid w:val="00842082"/>
    <w:rsid w:val="008464B3"/>
    <w:rsid w:val="008475E7"/>
    <w:rsid w:val="00847C3B"/>
    <w:rsid w:val="0085067B"/>
    <w:rsid w:val="00854420"/>
    <w:rsid w:val="0085450B"/>
    <w:rsid w:val="00855A6F"/>
    <w:rsid w:val="00860E15"/>
    <w:rsid w:val="008633FD"/>
    <w:rsid w:val="00863567"/>
    <w:rsid w:val="00872F1C"/>
    <w:rsid w:val="00873FD7"/>
    <w:rsid w:val="008746CB"/>
    <w:rsid w:val="00874C27"/>
    <w:rsid w:val="00876985"/>
    <w:rsid w:val="008821B0"/>
    <w:rsid w:val="00882920"/>
    <w:rsid w:val="0088312F"/>
    <w:rsid w:val="00883EDC"/>
    <w:rsid w:val="0088488D"/>
    <w:rsid w:val="00890A11"/>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6042E"/>
    <w:rsid w:val="00963631"/>
    <w:rsid w:val="00963A91"/>
    <w:rsid w:val="00963FC1"/>
    <w:rsid w:val="00964B3A"/>
    <w:rsid w:val="00964BD4"/>
    <w:rsid w:val="0096563B"/>
    <w:rsid w:val="00967F12"/>
    <w:rsid w:val="00973B10"/>
    <w:rsid w:val="009746A9"/>
    <w:rsid w:val="00980032"/>
    <w:rsid w:val="00980DD5"/>
    <w:rsid w:val="00982153"/>
    <w:rsid w:val="00986760"/>
    <w:rsid w:val="0099072B"/>
    <w:rsid w:val="009914A8"/>
    <w:rsid w:val="00992468"/>
    <w:rsid w:val="009947D6"/>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2378"/>
    <w:rsid w:val="009D57CA"/>
    <w:rsid w:val="009D7742"/>
    <w:rsid w:val="009E37CF"/>
    <w:rsid w:val="009E6BF0"/>
    <w:rsid w:val="009E7FF7"/>
    <w:rsid w:val="009F1F81"/>
    <w:rsid w:val="009F256B"/>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5F68"/>
    <w:rsid w:val="00A5025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6BFD"/>
    <w:rsid w:val="00A77105"/>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5B"/>
    <w:rsid w:val="00AD6EA8"/>
    <w:rsid w:val="00AE6578"/>
    <w:rsid w:val="00AE670B"/>
    <w:rsid w:val="00AF0127"/>
    <w:rsid w:val="00AF2F20"/>
    <w:rsid w:val="00AF38BC"/>
    <w:rsid w:val="00AF7916"/>
    <w:rsid w:val="00B010D9"/>
    <w:rsid w:val="00B013D5"/>
    <w:rsid w:val="00B022C0"/>
    <w:rsid w:val="00B061F9"/>
    <w:rsid w:val="00B0633D"/>
    <w:rsid w:val="00B06A69"/>
    <w:rsid w:val="00B06F46"/>
    <w:rsid w:val="00B136F1"/>
    <w:rsid w:val="00B13A07"/>
    <w:rsid w:val="00B160E7"/>
    <w:rsid w:val="00B20CE3"/>
    <w:rsid w:val="00B2173E"/>
    <w:rsid w:val="00B226AB"/>
    <w:rsid w:val="00B2369C"/>
    <w:rsid w:val="00B24116"/>
    <w:rsid w:val="00B2765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5DEF"/>
    <w:rsid w:val="00B569F0"/>
    <w:rsid w:val="00B57F98"/>
    <w:rsid w:val="00B57FC2"/>
    <w:rsid w:val="00B61D63"/>
    <w:rsid w:val="00B61FC8"/>
    <w:rsid w:val="00B62564"/>
    <w:rsid w:val="00B63600"/>
    <w:rsid w:val="00B63CF2"/>
    <w:rsid w:val="00B649BB"/>
    <w:rsid w:val="00B655D0"/>
    <w:rsid w:val="00B65C10"/>
    <w:rsid w:val="00B6696A"/>
    <w:rsid w:val="00B7363E"/>
    <w:rsid w:val="00B76A38"/>
    <w:rsid w:val="00B863E4"/>
    <w:rsid w:val="00B8675F"/>
    <w:rsid w:val="00B90B71"/>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2FFA"/>
    <w:rsid w:val="00C24E0D"/>
    <w:rsid w:val="00C278B5"/>
    <w:rsid w:val="00C30276"/>
    <w:rsid w:val="00C30CD3"/>
    <w:rsid w:val="00C3158D"/>
    <w:rsid w:val="00C34B01"/>
    <w:rsid w:val="00C36288"/>
    <w:rsid w:val="00C36CDE"/>
    <w:rsid w:val="00C376EC"/>
    <w:rsid w:val="00C3785E"/>
    <w:rsid w:val="00C4299A"/>
    <w:rsid w:val="00C42A90"/>
    <w:rsid w:val="00C4571F"/>
    <w:rsid w:val="00C45866"/>
    <w:rsid w:val="00C5012F"/>
    <w:rsid w:val="00C50F76"/>
    <w:rsid w:val="00C51EF5"/>
    <w:rsid w:val="00C52E81"/>
    <w:rsid w:val="00C53456"/>
    <w:rsid w:val="00C55FFF"/>
    <w:rsid w:val="00C629D9"/>
    <w:rsid w:val="00C64EF1"/>
    <w:rsid w:val="00C65100"/>
    <w:rsid w:val="00C65985"/>
    <w:rsid w:val="00C65E90"/>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6724"/>
    <w:rsid w:val="00CE0197"/>
    <w:rsid w:val="00CE1A0F"/>
    <w:rsid w:val="00CE4339"/>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5315"/>
    <w:rsid w:val="00D57F58"/>
    <w:rsid w:val="00D616AF"/>
    <w:rsid w:val="00D63BBE"/>
    <w:rsid w:val="00D65244"/>
    <w:rsid w:val="00D668A3"/>
    <w:rsid w:val="00D70920"/>
    <w:rsid w:val="00D73787"/>
    <w:rsid w:val="00D745F7"/>
    <w:rsid w:val="00D77380"/>
    <w:rsid w:val="00D776F4"/>
    <w:rsid w:val="00D8136C"/>
    <w:rsid w:val="00D81A41"/>
    <w:rsid w:val="00D8207E"/>
    <w:rsid w:val="00D83213"/>
    <w:rsid w:val="00D8463F"/>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364A"/>
    <w:rsid w:val="00E340BA"/>
    <w:rsid w:val="00E346C6"/>
    <w:rsid w:val="00E35A43"/>
    <w:rsid w:val="00E367AE"/>
    <w:rsid w:val="00E37782"/>
    <w:rsid w:val="00E41515"/>
    <w:rsid w:val="00E416CE"/>
    <w:rsid w:val="00E417E7"/>
    <w:rsid w:val="00E47812"/>
    <w:rsid w:val="00E51AFD"/>
    <w:rsid w:val="00E51D29"/>
    <w:rsid w:val="00E52F94"/>
    <w:rsid w:val="00E5382D"/>
    <w:rsid w:val="00E56292"/>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3240"/>
    <w:rsid w:val="00ED5EF2"/>
    <w:rsid w:val="00ED6420"/>
    <w:rsid w:val="00ED726C"/>
    <w:rsid w:val="00ED74BC"/>
    <w:rsid w:val="00ED79BC"/>
    <w:rsid w:val="00ED7C6D"/>
    <w:rsid w:val="00EE0E3B"/>
    <w:rsid w:val="00EE4E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2B"/>
    <w:rsid w:val="00F83677"/>
    <w:rsid w:val="00F83CBA"/>
    <w:rsid w:val="00F8479F"/>
    <w:rsid w:val="00F85BC5"/>
    <w:rsid w:val="00F85D72"/>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3D5F"/>
    <w:rsid w:val="00FC5611"/>
    <w:rsid w:val="00FC7ECA"/>
    <w:rsid w:val="00FD0190"/>
    <w:rsid w:val="00FD1131"/>
    <w:rsid w:val="00FD140C"/>
    <w:rsid w:val="00FD24EB"/>
    <w:rsid w:val="00FD44BD"/>
    <w:rsid w:val="00FD65F9"/>
    <w:rsid w:val="00FD66E5"/>
    <w:rsid w:val="00FD75AA"/>
    <w:rsid w:val="00FD7E84"/>
    <w:rsid w:val="00FE26D8"/>
    <w:rsid w:val="00FE77FE"/>
    <w:rsid w:val="00FE7AA5"/>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2F"/>
    <w:pPr>
      <w:widowControl w:val="0"/>
    </w:pPr>
    <w:rPr>
      <w:color w:val="000000"/>
    </w:rPr>
  </w:style>
  <w:style w:type="paragraph" w:styleId="Heading2">
    <w:name w:val="heading 2"/>
    <w:basedOn w:val="Normal"/>
    <w:next w:val="Normal"/>
    <w:link w:val="Heading2Char"/>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sid w:val="00A7492F"/>
    <w:rPr>
      <w:b/>
      <w:bCs/>
      <w:spacing w:val="0"/>
      <w:sz w:val="20"/>
      <w:szCs w:val="20"/>
    </w:rPr>
  </w:style>
  <w:style w:type="character" w:customStyle="1" w:styleId="CharStyle5">
    <w:name w:val="Char Style 5"/>
    <w:basedOn w:val="DefaultParagraphFont"/>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DefaultParagraphFont"/>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DefaultParagraphFont"/>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DefaultParagraphFont"/>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DefaultParagraphFont"/>
    <w:link w:val="Style21"/>
    <w:uiPriority w:val="99"/>
    <w:rsid w:val="00A7492F"/>
    <w:rPr>
      <w:rFonts w:ascii="Times New Roman" w:hAnsi="Times New Roman" w:cs="Times New Roman"/>
      <w:noProof/>
      <w:sz w:val="18"/>
      <w:szCs w:val="18"/>
    </w:rPr>
  </w:style>
  <w:style w:type="character" w:customStyle="1" w:styleId="CharStyle24">
    <w:name w:val="Char Style 24"/>
    <w:basedOn w:val="DefaultParagraphFont"/>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Normal"/>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Normal"/>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Normal"/>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Normal"/>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Normal"/>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Normal"/>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Normal"/>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TableGrid">
    <w:name w:val="Table Grid"/>
    <w:basedOn w:val="TableNorma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6FBE"/>
    <w:rPr>
      <w:color w:val="0000FF" w:themeColor="hyperlink"/>
      <w:u w:val="single"/>
    </w:rPr>
  </w:style>
  <w:style w:type="paragraph" w:styleId="CommentText">
    <w:name w:val="annotation text"/>
    <w:basedOn w:val="Normal"/>
    <w:link w:val="CommentTextChar"/>
    <w:uiPriority w:val="99"/>
    <w:unhideWhenUsed/>
    <w:rsid w:val="006F0E4C"/>
    <w:pPr>
      <w:widowControl/>
      <w:spacing w:after="200"/>
    </w:pPr>
    <w:rPr>
      <w:rFonts w:ascii="Calibri" w:eastAsia="Calibri" w:hAnsi="Calibri"/>
      <w:color w:val="auto"/>
      <w:sz w:val="20"/>
      <w:szCs w:val="20"/>
      <w:lang w:eastAsia="en-US"/>
    </w:rPr>
  </w:style>
  <w:style w:type="character" w:customStyle="1" w:styleId="CommentTextChar">
    <w:name w:val="Comment Text Char"/>
    <w:basedOn w:val="DefaultParagraphFont"/>
    <w:link w:val="CommentText"/>
    <w:uiPriority w:val="99"/>
    <w:rsid w:val="006F0E4C"/>
    <w:rPr>
      <w:rFonts w:ascii="Calibri" w:eastAsia="Calibri" w:hAnsi="Calibri"/>
      <w:sz w:val="20"/>
      <w:szCs w:val="20"/>
      <w:lang w:eastAsia="en-US"/>
    </w:rPr>
  </w:style>
  <w:style w:type="character" w:styleId="CommentReference">
    <w:name w:val="annotation reference"/>
    <w:basedOn w:val="DefaultParagraphFont"/>
    <w:uiPriority w:val="99"/>
    <w:semiHidden/>
    <w:unhideWhenUsed/>
    <w:rsid w:val="00BE3287"/>
    <w:rPr>
      <w:sz w:val="16"/>
      <w:szCs w:val="16"/>
    </w:rPr>
  </w:style>
  <w:style w:type="paragraph" w:styleId="CommentSubject">
    <w:name w:val="annotation subject"/>
    <w:basedOn w:val="CommentText"/>
    <w:next w:val="CommentText"/>
    <w:link w:val="CommentSubjectChar"/>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CommentSubjectChar">
    <w:name w:val="Comment Subject Char"/>
    <w:basedOn w:val="CommentTextChar"/>
    <w:link w:val="CommentSubject"/>
    <w:uiPriority w:val="99"/>
    <w:semiHidden/>
    <w:rsid w:val="00BE3287"/>
    <w:rPr>
      <w:rFonts w:ascii="Calibri" w:eastAsia="Calibri" w:hAnsi="Calibri"/>
      <w:b/>
      <w:bCs/>
      <w:color w:val="000000"/>
      <w:sz w:val="20"/>
      <w:szCs w:val="20"/>
      <w:lang w:eastAsia="en-US"/>
    </w:rPr>
  </w:style>
  <w:style w:type="paragraph" w:styleId="BalloonText">
    <w:name w:val="Balloon Text"/>
    <w:basedOn w:val="Normal"/>
    <w:link w:val="BalloonTextChar"/>
    <w:uiPriority w:val="99"/>
    <w:semiHidden/>
    <w:unhideWhenUsed/>
    <w:rsid w:val="00BE3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287"/>
    <w:rPr>
      <w:rFonts w:ascii="Segoe UI" w:hAnsi="Segoe UI" w:cs="Segoe UI"/>
      <w:color w:val="000000"/>
      <w:sz w:val="18"/>
      <w:szCs w:val="18"/>
    </w:rPr>
  </w:style>
  <w:style w:type="character" w:customStyle="1" w:styleId="CharStyle64">
    <w:name w:val="Char Style 64"/>
    <w:basedOn w:val="DefaultParagraphFont"/>
    <w:uiPriority w:val="99"/>
    <w:rsid w:val="001D345B"/>
    <w:rPr>
      <w:shd w:val="clear" w:color="auto" w:fill="FFFFFF"/>
    </w:rPr>
  </w:style>
  <w:style w:type="character" w:customStyle="1" w:styleId="CharStyle89">
    <w:name w:val="Char Style 89"/>
    <w:basedOn w:val="DefaultParagraphFont"/>
    <w:uiPriority w:val="99"/>
    <w:rsid w:val="001D345B"/>
    <w:rPr>
      <w:b/>
      <w:bCs/>
      <w:i w:val="0"/>
      <w:iCs w:val="0"/>
      <w:shd w:val="clear" w:color="auto" w:fill="FFFFFF"/>
    </w:rPr>
  </w:style>
  <w:style w:type="character" w:customStyle="1" w:styleId="CharStyle90">
    <w:name w:val="Char Style 90"/>
    <w:basedOn w:val="DefaultParagraphFont"/>
    <w:uiPriority w:val="99"/>
    <w:rsid w:val="001D345B"/>
    <w:rPr>
      <w:i w:val="0"/>
      <w:iCs w:val="0"/>
      <w:shd w:val="clear" w:color="auto" w:fill="FFFFFF"/>
    </w:rPr>
  </w:style>
  <w:style w:type="character" w:customStyle="1" w:styleId="CharStyle91">
    <w:name w:val="Char Style 91"/>
    <w:basedOn w:val="DefaultParagraphFont"/>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Normal"/>
    <w:rsid w:val="00E67866"/>
    <w:pPr>
      <w:widowControl/>
      <w:spacing w:before="100" w:beforeAutospacing="1" w:after="100" w:afterAutospacing="1"/>
    </w:pPr>
    <w:rPr>
      <w:color w:val="auto"/>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1,VARNELES,Loetelu,lp11"/>
    <w:basedOn w:val="Normal"/>
    <w:link w:val="ListParagraphChar"/>
    <w:uiPriority w:val="34"/>
    <w:qFormat/>
    <w:rsid w:val="00461FE7"/>
    <w:pPr>
      <w:ind w:left="720"/>
      <w:contextualSpacing/>
    </w:pPr>
  </w:style>
  <w:style w:type="paragraph" w:styleId="Title">
    <w:name w:val="Title"/>
    <w:basedOn w:val="Normal"/>
    <w:link w:val="TitleChar"/>
    <w:qFormat/>
    <w:rsid w:val="00FA0E62"/>
    <w:pPr>
      <w:widowControl/>
      <w:jc w:val="center"/>
    </w:pPr>
    <w:rPr>
      <w:rFonts w:ascii="Arial" w:hAnsi="Arial" w:cs="Arial"/>
      <w:b/>
      <w:bCs/>
      <w:color w:val="auto"/>
      <w:lang w:val="en-US" w:eastAsia="en-US"/>
    </w:rPr>
  </w:style>
  <w:style w:type="character" w:customStyle="1" w:styleId="TitleChar">
    <w:name w:val="Title Char"/>
    <w:basedOn w:val="DefaultParagraphFont"/>
    <w:link w:val="Title"/>
    <w:rsid w:val="00FA0E62"/>
    <w:rPr>
      <w:rFonts w:ascii="Arial" w:hAnsi="Arial" w:cs="Arial"/>
      <w:b/>
      <w:bCs/>
      <w:lang w:val="en-US" w:eastAsia="en-US"/>
    </w:rPr>
  </w:style>
  <w:style w:type="paragraph" w:customStyle="1" w:styleId="NumreratStycke11">
    <w:name w:val="Numrerat Stycke 1.1"/>
    <w:basedOn w:val="Heading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Heading2Char">
    <w:name w:val="Heading 2 Char"/>
    <w:basedOn w:val="DefaultParagraphFont"/>
    <w:link w:val="Heading2"/>
    <w:uiPriority w:val="9"/>
    <w:semiHidden/>
    <w:rsid w:val="00FA0E6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FA0E62"/>
    <w:pPr>
      <w:tabs>
        <w:tab w:val="center" w:pos="4986"/>
        <w:tab w:val="right" w:pos="9972"/>
      </w:tabs>
    </w:pPr>
  </w:style>
  <w:style w:type="character" w:customStyle="1" w:styleId="HeaderChar">
    <w:name w:val="Header Char"/>
    <w:basedOn w:val="DefaultParagraphFont"/>
    <w:link w:val="Header"/>
    <w:uiPriority w:val="99"/>
    <w:rsid w:val="00FA0E62"/>
    <w:rPr>
      <w:color w:val="000000"/>
    </w:rPr>
  </w:style>
  <w:style w:type="paragraph" w:styleId="Footer">
    <w:name w:val="footer"/>
    <w:basedOn w:val="Normal"/>
    <w:link w:val="FooterChar"/>
    <w:uiPriority w:val="99"/>
    <w:unhideWhenUsed/>
    <w:rsid w:val="00FA0E62"/>
    <w:pPr>
      <w:tabs>
        <w:tab w:val="center" w:pos="4986"/>
        <w:tab w:val="right" w:pos="9972"/>
      </w:tabs>
    </w:pPr>
  </w:style>
  <w:style w:type="character" w:customStyle="1" w:styleId="FooterChar">
    <w:name w:val="Footer Char"/>
    <w:basedOn w:val="DefaultParagraphFont"/>
    <w:link w:val="Footer"/>
    <w:uiPriority w:val="99"/>
    <w:rsid w:val="00FA0E62"/>
    <w:rPr>
      <w:color w:val="000000"/>
    </w:rPr>
  </w:style>
  <w:style w:type="character" w:customStyle="1" w:styleId="CharStyle8">
    <w:name w:val="Char Style 8"/>
    <w:basedOn w:val="DefaultParagraphFont"/>
    <w:rsid w:val="008A1F5C"/>
    <w:rPr>
      <w:b w:val="0"/>
      <w:bCs w:val="0"/>
      <w:i w:val="0"/>
      <w:iCs w:val="0"/>
      <w:smallCaps w:val="0"/>
      <w:strike w:val="0"/>
      <w:sz w:val="22"/>
      <w:szCs w:val="22"/>
      <w:u w:val="none"/>
    </w:rPr>
  </w:style>
  <w:style w:type="character" w:customStyle="1" w:styleId="tlid-translation">
    <w:name w:val="tlid-translation"/>
    <w:basedOn w:val="DefaultParagraphFont"/>
    <w:rsid w:val="00DA22FC"/>
  </w:style>
  <w:style w:type="paragraph" w:customStyle="1" w:styleId="prastasis2">
    <w:name w:val="Įprastasis2"/>
    <w:basedOn w:val="Normal"/>
    <w:rsid w:val="005A4943"/>
    <w:pPr>
      <w:widowControl/>
      <w:spacing w:before="100" w:beforeAutospacing="1" w:after="100" w:afterAutospacing="1"/>
    </w:pPr>
    <w:rPr>
      <w:color w:val="auto"/>
    </w:rPr>
  </w:style>
  <w:style w:type="character" w:customStyle="1" w:styleId="FontStyle11">
    <w:name w:val="Font Style11"/>
    <w:basedOn w:val="DefaultParagraphFont"/>
    <w:uiPriority w:val="99"/>
    <w:rsid w:val="006E0EF0"/>
    <w:rPr>
      <w:rFonts w:ascii="Times New Roman" w:hAnsi="Times New Roman" w:cs="Times New Roman"/>
      <w:sz w:val="22"/>
      <w:szCs w:val="22"/>
    </w:rPr>
  </w:style>
  <w:style w:type="paragraph" w:styleId="FootnoteText">
    <w:name w:val="footnote text"/>
    <w:basedOn w:val="Normal"/>
    <w:link w:val="FootnoteTextChar"/>
    <w:rsid w:val="00221083"/>
    <w:pPr>
      <w:widowControl/>
    </w:pPr>
    <w:rPr>
      <w:color w:val="auto"/>
      <w:sz w:val="20"/>
      <w:szCs w:val="20"/>
      <w:lang w:eastAsia="en-US"/>
    </w:rPr>
  </w:style>
  <w:style w:type="character" w:customStyle="1" w:styleId="FootnoteTextChar">
    <w:name w:val="Footnote Text Char"/>
    <w:basedOn w:val="DefaultParagraphFont"/>
    <w:link w:val="FootnoteText"/>
    <w:rsid w:val="00221083"/>
    <w:rPr>
      <w:sz w:val="20"/>
      <w:szCs w:val="20"/>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ListParagraph"/>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UnresolvedMention">
    <w:name w:val="Unresolved Mention"/>
    <w:basedOn w:val="DefaultParagraphFont"/>
    <w:uiPriority w:val="99"/>
    <w:semiHidden/>
    <w:unhideWhenUsed/>
    <w:rsid w:val="004D4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26526</Words>
  <Characters>15121</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dc:creator>
  <cp:lastModifiedBy>Author</cp:lastModifiedBy>
  <cp:revision>3</cp:revision>
  <cp:lastPrinted>2020-02-24T05:23:00Z</cp:lastPrinted>
  <dcterms:created xsi:type="dcterms:W3CDTF">2025-08-18T21:59:00Z</dcterms:created>
  <dcterms:modified xsi:type="dcterms:W3CDTF">2025-08-18T22:05:00Z</dcterms:modified>
</cp:coreProperties>
</file>